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FABA" w14:textId="689F72BB" w:rsidR="000F72E0" w:rsidRPr="001F1D45" w:rsidRDefault="00FC73D7" w:rsidP="00336255">
      <w:pPr>
        <w:pStyle w:val="PlainText"/>
        <w:jc w:val="center"/>
        <w:rPr>
          <w:rFonts w:ascii="Times New Roman" w:hAnsi="Times New Roman"/>
          <w:b/>
          <w:bCs/>
          <w:sz w:val="28"/>
          <w:szCs w:val="28"/>
        </w:rPr>
      </w:pPr>
      <w:r w:rsidRPr="001F1D45">
        <w:rPr>
          <w:rFonts w:ascii="Times New Roman" w:hAnsi="Times New Roman"/>
          <w:b/>
          <w:bCs/>
          <w:sz w:val="28"/>
          <w:szCs w:val="28"/>
        </w:rPr>
        <w:t>Hanieh Naeimi</w:t>
      </w:r>
    </w:p>
    <w:p w14:paraId="4801565C" w14:textId="744D44F7" w:rsidR="0064199D" w:rsidRPr="003F0A51" w:rsidRDefault="0064199D" w:rsidP="00336255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3F0A51">
        <w:rPr>
          <w:rFonts w:ascii="Times New Roman" w:hAnsi="Times New Roman"/>
          <w:sz w:val="24"/>
          <w:szCs w:val="24"/>
        </w:rPr>
        <w:t>Department of Psychology</w:t>
      </w:r>
    </w:p>
    <w:p w14:paraId="0622057A" w14:textId="241B7C4A" w:rsidR="00160F9A" w:rsidRPr="003F0A51" w:rsidRDefault="0064199D" w:rsidP="00160F9A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3F0A51">
        <w:rPr>
          <w:rFonts w:ascii="Times New Roman" w:hAnsi="Times New Roman"/>
          <w:sz w:val="24"/>
          <w:szCs w:val="24"/>
        </w:rPr>
        <w:t>University of Toronto</w:t>
      </w:r>
    </w:p>
    <w:p w14:paraId="5E2CD348" w14:textId="35D89AF7" w:rsidR="00606E69" w:rsidRPr="003F0A51" w:rsidRDefault="000F72E0" w:rsidP="0064199D">
      <w:pPr>
        <w:pStyle w:val="PlainText"/>
        <w:tabs>
          <w:tab w:val="left" w:pos="6480"/>
        </w:tabs>
        <w:ind w:left="851" w:hanging="851"/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Pr="00D1451D">
          <w:rPr>
            <w:rStyle w:val="Hyperlink"/>
            <w:rFonts w:ascii="Times New Roman" w:hAnsi="Times New Roman"/>
            <w:sz w:val="24"/>
            <w:szCs w:val="24"/>
          </w:rPr>
          <w:t>Email</w:t>
        </w:r>
      </w:hyperlink>
      <w:r w:rsidR="00D1451D">
        <w:rPr>
          <w:rFonts w:ascii="Times New Roman" w:hAnsi="Times New Roman"/>
          <w:sz w:val="24"/>
          <w:szCs w:val="24"/>
        </w:rPr>
        <w:t xml:space="preserve">   </w:t>
      </w:r>
      <w:hyperlink r:id="rId9" w:history="1">
        <w:r w:rsidRPr="00D1451D">
          <w:rPr>
            <w:rStyle w:val="Hyperlink"/>
            <w:rFonts w:ascii="Times New Roman" w:hAnsi="Times New Roman"/>
            <w:sz w:val="24"/>
            <w:szCs w:val="24"/>
          </w:rPr>
          <w:t>OSF</w:t>
        </w:r>
      </w:hyperlink>
      <w:r w:rsidR="00D1451D">
        <w:rPr>
          <w:rFonts w:ascii="Times New Roman" w:hAnsi="Times New Roman"/>
          <w:sz w:val="24"/>
          <w:szCs w:val="24"/>
        </w:rPr>
        <w:t xml:space="preserve">   </w:t>
      </w:r>
      <w:hyperlink r:id="rId10" w:history="1">
        <w:r w:rsidR="00D1451D" w:rsidRPr="00D1451D">
          <w:rPr>
            <w:rStyle w:val="Hyperlink"/>
            <w:rFonts w:ascii="Times New Roman" w:hAnsi="Times New Roman"/>
            <w:sz w:val="24"/>
            <w:szCs w:val="24"/>
          </w:rPr>
          <w:t>Website</w:t>
        </w:r>
      </w:hyperlink>
    </w:p>
    <w:tbl>
      <w:tblPr>
        <w:tblStyle w:val="TableGrid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961"/>
        <w:gridCol w:w="199"/>
        <w:gridCol w:w="2778"/>
      </w:tblGrid>
      <w:tr w:rsidR="00F45EB1" w:rsidRPr="003F0A51" w14:paraId="54036C5A" w14:textId="77777777" w:rsidTr="001C4B41">
        <w:trPr>
          <w:trHeight w:val="202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78E3EA36" w14:textId="77777777" w:rsidR="00F45EB1" w:rsidRDefault="00F45EB1" w:rsidP="001C4B41">
            <w:pPr>
              <w:pStyle w:val="PlainText"/>
              <w:ind w:left="-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9CFF85" w14:textId="61BC051B" w:rsidR="00F45EB1" w:rsidRPr="003F0A51" w:rsidRDefault="00F45EB1" w:rsidP="001C4B41">
            <w:pPr>
              <w:pStyle w:val="PlainText"/>
              <w:ind w:left="-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ACADEMIC POSITIONS</w:t>
            </w:r>
          </w:p>
        </w:tc>
      </w:tr>
      <w:tr w:rsidR="00F45EB1" w:rsidRPr="003F0A51" w14:paraId="2ACBB78A" w14:textId="77777777" w:rsidTr="001C4B41">
        <w:trPr>
          <w:trHeight w:val="706"/>
        </w:trPr>
        <w:tc>
          <w:tcPr>
            <w:tcW w:w="1702" w:type="dxa"/>
            <w:tcBorders>
              <w:top w:val="single" w:sz="4" w:space="0" w:color="auto"/>
            </w:tcBorders>
          </w:tcPr>
          <w:p w14:paraId="2260AD23" w14:textId="24443483" w:rsidR="00F45EB1" w:rsidRPr="003F0A51" w:rsidRDefault="00F45EB1" w:rsidP="001C4B41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71DED587" w14:textId="5938E7F8" w:rsidR="00F45EB1" w:rsidRPr="003F0A51" w:rsidRDefault="00F45EB1" w:rsidP="001C4B41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Visiting Scholar</w:t>
            </w:r>
          </w:p>
          <w:p w14:paraId="0CB296A1" w14:textId="468900DE" w:rsidR="00F45EB1" w:rsidRPr="003F0A51" w:rsidRDefault="00F45EB1" w:rsidP="001C4B41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Cornell SC Johnson College of Business</w:t>
            </w:r>
          </w:p>
          <w:p w14:paraId="3A495842" w14:textId="0A056888" w:rsidR="00F45EB1" w:rsidRPr="003F0A51" w:rsidRDefault="00F45EB1" w:rsidP="001C4B41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 xml:space="preserve">Supervisor: Dr. Emily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Garbinsky</w:t>
            </w:r>
          </w:p>
        </w:tc>
      </w:tr>
      <w:tr w:rsidR="002A2FF2" w:rsidRPr="003F0A51" w14:paraId="19435910" w14:textId="77777777" w:rsidTr="00F35020">
        <w:trPr>
          <w:trHeight w:val="202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25E20344" w14:textId="77777777" w:rsidR="004260F2" w:rsidRDefault="004260F2" w:rsidP="00F838E4">
            <w:pPr>
              <w:pStyle w:val="PlainText"/>
              <w:ind w:left="-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C7DBAE" w14:textId="2CB138EF" w:rsidR="002A2FF2" w:rsidRPr="003F0A51" w:rsidRDefault="002A2FF2" w:rsidP="00F838E4">
            <w:pPr>
              <w:pStyle w:val="PlainText"/>
              <w:ind w:lef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</w:tc>
      </w:tr>
      <w:tr w:rsidR="00DD753A" w:rsidRPr="003F0A51" w14:paraId="70B19559" w14:textId="77777777" w:rsidTr="00975DB7">
        <w:trPr>
          <w:trHeight w:val="706"/>
        </w:trPr>
        <w:tc>
          <w:tcPr>
            <w:tcW w:w="1702" w:type="dxa"/>
            <w:tcBorders>
              <w:top w:val="single" w:sz="4" w:space="0" w:color="auto"/>
            </w:tcBorders>
          </w:tcPr>
          <w:p w14:paraId="7DA88FBE" w14:textId="34076C15" w:rsidR="00DD753A" w:rsidRPr="003F0A51" w:rsidRDefault="00DD753A" w:rsidP="00D96CA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2022 – Present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402FFBB4" w14:textId="495F8FD6" w:rsidR="00DD753A" w:rsidRPr="003F0A51" w:rsidRDefault="00DD753A" w:rsidP="00F9459A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Ph.D. in Psychology</w:t>
            </w:r>
          </w:p>
          <w:p w14:paraId="2206B95B" w14:textId="4C48D8F5" w:rsidR="00DD753A" w:rsidRPr="003F0A51" w:rsidRDefault="00DD753A" w:rsidP="00F9459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University of Toronto</w:t>
            </w:r>
          </w:p>
          <w:p w14:paraId="6E2731E2" w14:textId="37EEDD1E" w:rsidR="00DD753A" w:rsidRPr="003F0A51" w:rsidRDefault="00DD753A" w:rsidP="00C00AB5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Supervisor: Dr. Emily Impett</w:t>
            </w:r>
          </w:p>
        </w:tc>
      </w:tr>
      <w:tr w:rsidR="00C00AB5" w:rsidRPr="003F0A51" w14:paraId="7B43E46C" w14:textId="77777777" w:rsidTr="007A4E65">
        <w:trPr>
          <w:trHeight w:val="2006"/>
        </w:trPr>
        <w:tc>
          <w:tcPr>
            <w:tcW w:w="1702" w:type="dxa"/>
          </w:tcPr>
          <w:p w14:paraId="74C02585" w14:textId="77777777" w:rsidR="004260F2" w:rsidRDefault="004260F2" w:rsidP="00D1432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0C531A90" w14:textId="66E4DB5B" w:rsidR="00C00AB5" w:rsidRPr="003F0A51" w:rsidRDefault="00C00AB5" w:rsidP="00D1432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 w:rsidR="0007744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38" w:type="dxa"/>
            <w:gridSpan w:val="3"/>
          </w:tcPr>
          <w:p w14:paraId="414E24F9" w14:textId="77777777" w:rsidR="004260F2" w:rsidRDefault="004260F2" w:rsidP="00C00AB5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A58C28" w14:textId="0075C689" w:rsidR="00C00AB5" w:rsidRPr="003F0A51" w:rsidRDefault="00C00AB5" w:rsidP="00C00AB5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B.Sc.</w:t>
            </w: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in Psychology (Specialized Honours), Summa Cum Laude</w:t>
            </w:r>
          </w:p>
          <w:p w14:paraId="26FEC694" w14:textId="77777777" w:rsidR="00C00AB5" w:rsidRPr="003F0A51" w:rsidRDefault="00C00AB5" w:rsidP="00C00AB5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York University</w:t>
            </w:r>
          </w:p>
          <w:p w14:paraId="1714F2C3" w14:textId="77777777" w:rsidR="00C00AB5" w:rsidRPr="003F0A51" w:rsidRDefault="00C00AB5" w:rsidP="00C00AB5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Thesis Supervisor: Dr. Amy Muise</w:t>
            </w:r>
          </w:p>
          <w:p w14:paraId="6B2EBE35" w14:textId="0F8FC66E" w:rsidR="00C00AB5" w:rsidRPr="003F0A51" w:rsidRDefault="00C00AB5" w:rsidP="00C00AB5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Thesis Title: </w:t>
            </w:r>
            <w:r w:rsidRPr="003F0A51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Self-Expansion in Intercultural Relationships: Cultural Integration as a Mechanism for the Association with Relationship Quality - </w:t>
            </w:r>
            <w:r w:rsidRPr="003F0A51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Awarded the Originality Prize in Memory of Paul Jeffrey Kusyszyn</w:t>
            </w:r>
          </w:p>
        </w:tc>
      </w:tr>
      <w:tr w:rsidR="000928B6" w:rsidRPr="003F0A51" w14:paraId="70FD797E" w14:textId="48547FBB" w:rsidTr="00F35020">
        <w:trPr>
          <w:trHeight w:val="309"/>
        </w:trPr>
        <w:tc>
          <w:tcPr>
            <w:tcW w:w="6862" w:type="dxa"/>
            <w:gridSpan w:val="3"/>
            <w:tcBorders>
              <w:bottom w:val="single" w:sz="4" w:space="0" w:color="auto"/>
            </w:tcBorders>
          </w:tcPr>
          <w:p w14:paraId="044C131B" w14:textId="77777777" w:rsidR="004260F2" w:rsidRDefault="004260F2" w:rsidP="0015202F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26945" w14:textId="1BCBA18B" w:rsidR="000928B6" w:rsidRPr="003F0A51" w:rsidRDefault="00840C58" w:rsidP="00F838E4">
            <w:pPr>
              <w:pStyle w:val="PlainText"/>
              <w:ind w:hanging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PEER-REVIEWED PUBLICATIONS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6CB4F821" w14:textId="044A570A" w:rsidR="000928B6" w:rsidRPr="003F0A51" w:rsidRDefault="000928B6" w:rsidP="000928B6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5F68" w:rsidRPr="003F0A51" w14:paraId="7F5E0361" w14:textId="77777777" w:rsidTr="00855F68">
        <w:trPr>
          <w:trHeight w:val="308"/>
        </w:trPr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14:paraId="4CDAC255" w14:textId="0CBB80ED" w:rsidR="00855F68" w:rsidRPr="00855F68" w:rsidRDefault="00855F68" w:rsidP="00855F68">
            <w:pPr>
              <w:pStyle w:val="PlainText"/>
              <w:ind w:left="746" w:hanging="746"/>
              <w:rPr>
                <w:rFonts w:ascii="Times New Roman" w:hAnsi="Times New Roman"/>
                <w:sz w:val="22"/>
                <w:szCs w:val="22"/>
              </w:rPr>
            </w:pPr>
            <w:r w:rsidRPr="00855F68">
              <w:rPr>
                <w:rFonts w:ascii="Times New Roman" w:hAnsi="Times New Roman"/>
                <w:b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t>Supervised</w:t>
            </w:r>
            <w:r w:rsidRPr="00855F68">
              <w:rPr>
                <w:rFonts w:ascii="Times New Roman" w:hAnsi="Times New Roman"/>
                <w:sz w:val="22"/>
                <w:szCs w:val="22"/>
              </w:rPr>
              <w:t xml:space="preserve"> student</w:t>
            </w:r>
          </w:p>
        </w:tc>
      </w:tr>
      <w:tr w:rsidR="00855F68" w:rsidRPr="003F0A51" w14:paraId="0C383478" w14:textId="77777777" w:rsidTr="00742F07">
        <w:trPr>
          <w:trHeight w:val="989"/>
        </w:trPr>
        <w:tc>
          <w:tcPr>
            <w:tcW w:w="9640" w:type="dxa"/>
            <w:gridSpan w:val="4"/>
          </w:tcPr>
          <w:p w14:paraId="63FA1659" w14:textId="42DBD87F" w:rsidR="00855F68" w:rsidRPr="009328E7" w:rsidRDefault="00855F68" w:rsidP="00855F68">
            <w:pPr>
              <w:pStyle w:val="PlainText"/>
              <w:ind w:left="746" w:hanging="7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9328E7">
              <w:rPr>
                <w:rFonts w:ascii="Times New Roman" w:hAnsi="Times New Roman"/>
                <w:sz w:val="24"/>
                <w:szCs w:val="24"/>
              </w:rPr>
              <w:t xml:space="preserve">Pham, T.V., Sasaki, E., </w:t>
            </w:r>
            <w:r w:rsidRPr="009328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Naeimi, H., </w:t>
            </w:r>
            <w:r w:rsidRPr="009328E7">
              <w:rPr>
                <w:rFonts w:ascii="Times New Roman" w:hAnsi="Times New Roman"/>
                <w:sz w:val="24"/>
                <w:szCs w:val="24"/>
              </w:rPr>
              <w:t>&amp; Impett, E.A. (</w:t>
            </w:r>
            <w:r w:rsidR="00742F07">
              <w:rPr>
                <w:rFonts w:ascii="Times New Roman" w:hAnsi="Times New Roman"/>
                <w:sz w:val="24"/>
                <w:szCs w:val="24"/>
              </w:rPr>
              <w:t>2025</w:t>
            </w:r>
            <w:r w:rsidRPr="009328E7">
              <w:rPr>
                <w:rFonts w:ascii="Times New Roman" w:hAnsi="Times New Roman"/>
                <w:sz w:val="24"/>
                <w:szCs w:val="24"/>
              </w:rPr>
              <w:t xml:space="preserve">). Jealousy in interracial and same race relationships. </w:t>
            </w:r>
            <w:r w:rsidRPr="009328E7">
              <w:rPr>
                <w:rFonts w:ascii="Times New Roman" w:hAnsi="Times New Roman"/>
                <w:i/>
                <w:iCs/>
                <w:sz w:val="24"/>
                <w:szCs w:val="24"/>
              </w:rPr>
              <w:t>Journal of Social and Personal Relationships.</w:t>
            </w:r>
            <w:r w:rsidR="00742F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hyperlink r:id="rId11" w:history="1">
              <w:r w:rsidR="00742F07" w:rsidRPr="00742F0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https://doi.org/10.1177/02654075251317425</w:t>
              </w:r>
            </w:hyperlink>
            <w:r w:rsidR="00742F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55F68" w:rsidRPr="003F0A51" w14:paraId="2CF111AC" w14:textId="77777777" w:rsidTr="009328E7">
        <w:trPr>
          <w:trHeight w:val="1016"/>
        </w:trPr>
        <w:tc>
          <w:tcPr>
            <w:tcW w:w="9640" w:type="dxa"/>
            <w:gridSpan w:val="4"/>
          </w:tcPr>
          <w:p w14:paraId="09F8E836" w14:textId="0945AEA9" w:rsidR="00855F68" w:rsidRPr="00240DE0" w:rsidRDefault="00855F68" w:rsidP="00855F68">
            <w:pPr>
              <w:pStyle w:val="PlainText"/>
              <w:ind w:left="746" w:hanging="7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B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Naeimi, H., </w:t>
            </w:r>
            <w:r w:rsidRPr="00BC5BA2">
              <w:rPr>
                <w:rFonts w:ascii="Times New Roman" w:hAnsi="Times New Roman"/>
                <w:sz w:val="24"/>
                <w:szCs w:val="24"/>
              </w:rPr>
              <w:t>&amp; Impett, E.A. (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BC5BA2">
              <w:rPr>
                <w:rFonts w:ascii="Times New Roman" w:hAnsi="Times New Roman"/>
                <w:sz w:val="24"/>
                <w:szCs w:val="24"/>
              </w:rPr>
              <w:t xml:space="preserve">). Navigating cultural crossroads: A thematic analysis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individuals’ </w:t>
            </w:r>
            <w:r w:rsidRPr="00BC5BA2">
              <w:rPr>
                <w:rFonts w:ascii="Times New Roman" w:hAnsi="Times New Roman"/>
                <w:sz w:val="24"/>
                <w:szCs w:val="24"/>
              </w:rPr>
              <w:t xml:space="preserve">sacrifices in intercultural romantic relationships. </w:t>
            </w:r>
            <w:r w:rsidRPr="00BC5BA2">
              <w:rPr>
                <w:rFonts w:ascii="Times New Roman" w:hAnsi="Times New Roman"/>
                <w:i/>
                <w:iCs/>
                <w:sz w:val="24"/>
                <w:szCs w:val="24"/>
              </w:rPr>
              <w:t>Journal of Marriage and Family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1-24. </w:t>
            </w:r>
            <w:r w:rsidRPr="00240DE0">
              <w:rPr>
                <w:rFonts w:ascii="Times New Roman" w:eastAsiaTheme="minorEastAsia" w:hAnsi="Times New Roman"/>
                <w:color w:val="0000FF"/>
                <w:sz w:val="24"/>
                <w:szCs w:val="24"/>
                <w:lang w:val="en-US"/>
              </w:rPr>
              <w:t>https://doi.org/10.1111/jomf.13072</w:t>
            </w:r>
          </w:p>
        </w:tc>
      </w:tr>
      <w:tr w:rsidR="00855F68" w:rsidRPr="003F0A51" w14:paraId="2EF45530" w14:textId="77777777" w:rsidTr="00BC5BA2">
        <w:trPr>
          <w:trHeight w:val="1262"/>
        </w:trPr>
        <w:tc>
          <w:tcPr>
            <w:tcW w:w="9640" w:type="dxa"/>
            <w:gridSpan w:val="4"/>
          </w:tcPr>
          <w:p w14:paraId="7DBF4CDA" w14:textId="514A3886" w:rsidR="00855F68" w:rsidRPr="003F0A51" w:rsidRDefault="00855F68" w:rsidP="00855F68">
            <w:pPr>
              <w:pStyle w:val="PlainText"/>
              <w:ind w:left="746" w:hanging="746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Naeimi, H.,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West, A.L., Muise, A., Johnson, M.D.,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&amp;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Impett. E.A. (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4C5271">
              <w:rPr>
                <w:rFonts w:ascii="Times New Roman" w:hAnsi="Times New Roman"/>
                <w:sz w:val="24"/>
                <w:szCs w:val="24"/>
              </w:rPr>
              <w:t xml:space="preserve">Through the cultural looking glass: Diversity ideologies and cultural sharing in intercultural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romantic </w:t>
            </w:r>
            <w:r w:rsidRPr="004C5271">
              <w:rPr>
                <w:rFonts w:ascii="Times New Roman" w:hAnsi="Times New Roman"/>
                <w:sz w:val="24"/>
                <w:szCs w:val="24"/>
              </w:rPr>
              <w:t>relationships</w:t>
            </w:r>
            <w:r w:rsidRPr="00E2586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271">
              <w:rPr>
                <w:rFonts w:ascii="Times New Roman" w:hAnsi="Times New Roman"/>
                <w:i/>
                <w:iCs/>
                <w:sz w:val="24"/>
                <w:szCs w:val="24"/>
              </w:rPr>
              <w:t>Journal of Social and Personal Relationships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(1), 247-273. </w:t>
            </w:r>
            <w:hyperlink r:id="rId12" w:history="1">
              <w:r w:rsidRPr="00F6157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https://doi.org/10.1177/02654075231208727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5F68" w:rsidRPr="003F0A51" w14:paraId="50CF6B0D" w14:textId="77777777" w:rsidTr="00E31718">
        <w:trPr>
          <w:trHeight w:val="816"/>
        </w:trPr>
        <w:tc>
          <w:tcPr>
            <w:tcW w:w="9640" w:type="dxa"/>
            <w:gridSpan w:val="4"/>
          </w:tcPr>
          <w:p w14:paraId="2799C2B5" w14:textId="79F0928C" w:rsidR="00855F68" w:rsidRPr="003F0A51" w:rsidRDefault="00855F68" w:rsidP="00855F68">
            <w:pPr>
              <w:pStyle w:val="PlainText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B40A7">
              <w:rPr>
                <w:rFonts w:ascii="Times New Roman" w:hAnsi="Times New Roman"/>
                <w:sz w:val="24"/>
                <w:szCs w:val="24"/>
              </w:rPr>
              <w:t xml:space="preserve">West, A. L., </w:t>
            </w:r>
            <w:r w:rsidRPr="00BB40A7">
              <w:rPr>
                <w:rFonts w:ascii="Times New Roman" w:hAnsi="Times New Roman"/>
                <w:b/>
                <w:bCs/>
                <w:sz w:val="24"/>
                <w:szCs w:val="24"/>
              </w:rPr>
              <w:t>Naeimi, H.,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 Di Bartolomeo, A. A., Yampolsky, M., &amp; Muise, A. (2024). Growing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ogether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hrough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ur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ultural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>ifferences: Self-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xpansion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ntercultural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omantic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elationships. </w:t>
            </w:r>
            <w:r w:rsidRPr="00BB40A7">
              <w:rPr>
                <w:rFonts w:ascii="Times New Roman" w:hAnsi="Times New Roman"/>
                <w:i/>
                <w:iCs/>
                <w:sz w:val="24"/>
                <w:szCs w:val="24"/>
              </w:rPr>
              <w:t>Personality and Social Psychology Bulletin, 50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(2), 182-199. </w:t>
            </w:r>
            <w:hyperlink r:id="rId13" w:history="1">
              <w:r w:rsidRPr="004A6EE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https://doi.org/10.1177/01461672221121508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5F68" w:rsidRPr="003F0A51" w14:paraId="3EA02C21" w14:textId="77777777" w:rsidTr="00E31718">
        <w:trPr>
          <w:trHeight w:val="281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18478147" w14:textId="77777777" w:rsidR="00855F68" w:rsidRDefault="00855F68" w:rsidP="00855F68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107689" w14:textId="7DCC0E24" w:rsidR="00855F68" w:rsidRPr="003F0A51" w:rsidRDefault="00855F68" w:rsidP="00855F68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MANUSCRIPTS UNDER REVIEW OR IN PREPARATION</w:t>
            </w:r>
          </w:p>
        </w:tc>
      </w:tr>
      <w:tr w:rsidR="00855F68" w:rsidRPr="003F0A51" w14:paraId="28ED6FA8" w14:textId="77777777" w:rsidTr="00732E14">
        <w:trPr>
          <w:trHeight w:val="972"/>
        </w:trPr>
        <w:tc>
          <w:tcPr>
            <w:tcW w:w="9640" w:type="dxa"/>
            <w:gridSpan w:val="4"/>
          </w:tcPr>
          <w:p w14:paraId="500347FC" w14:textId="56DEE7C4" w:rsidR="00855F68" w:rsidRDefault="00855F68" w:rsidP="00855F68">
            <w:pPr>
              <w:ind w:left="720" w:hanging="720"/>
            </w:pPr>
            <w:r w:rsidRPr="003F0A51">
              <w:rPr>
                <w:b/>
                <w:bCs/>
              </w:rPr>
              <w:t>Naeimi, H.,</w:t>
            </w:r>
            <w:r>
              <w:t xml:space="preserve"> </w:t>
            </w:r>
            <w:r w:rsidRPr="003F0A51">
              <w:t>Johnson, M.D.,</w:t>
            </w:r>
            <w:r>
              <w:t xml:space="preserve"> Visserman, M.L, Horne</w:t>
            </w:r>
            <w:r w:rsidRPr="003F0A51">
              <w:t>,</w:t>
            </w:r>
            <w:r>
              <w:t xml:space="preserve"> R., &amp; </w:t>
            </w:r>
            <w:r w:rsidRPr="003F0A51">
              <w:t>Impett. E.A. (</w:t>
            </w:r>
            <w:r w:rsidR="00853480">
              <w:t>invited resubmission</w:t>
            </w:r>
            <w:r w:rsidRPr="003F0A51">
              <w:t xml:space="preserve">). </w:t>
            </w:r>
            <w:r w:rsidRPr="00D96CAE">
              <w:t xml:space="preserve">On the </w:t>
            </w:r>
            <w:r>
              <w:t>m</w:t>
            </w:r>
            <w:r w:rsidRPr="00D96CAE">
              <w:t>ove:</w:t>
            </w:r>
            <w:r w:rsidRPr="00D96CAE">
              <w:rPr>
                <w:b/>
                <w:bCs/>
              </w:rPr>
              <w:t xml:space="preserve"> </w:t>
            </w:r>
            <w:r>
              <w:t>T</w:t>
            </w:r>
            <w:r w:rsidRPr="00D96CAE">
              <w:t xml:space="preserve">rajectories of </w:t>
            </w:r>
            <w:r>
              <w:t>s</w:t>
            </w:r>
            <w:r w:rsidRPr="00D96CAE">
              <w:t xml:space="preserve">tressors and </w:t>
            </w:r>
            <w:r>
              <w:t>r</w:t>
            </w:r>
            <w:r w:rsidRPr="00D96CAE">
              <w:t xml:space="preserve">ewards </w:t>
            </w:r>
            <w:r>
              <w:t>a</w:t>
            </w:r>
            <w:r w:rsidRPr="00D96CAE">
              <w:t xml:space="preserve">mong </w:t>
            </w:r>
            <w:r>
              <w:t>r</w:t>
            </w:r>
            <w:r w:rsidRPr="00D96CAE">
              <w:t xml:space="preserve">elocating </w:t>
            </w:r>
            <w:r>
              <w:t>c</w:t>
            </w:r>
            <w:r w:rsidRPr="00D96CAE">
              <w:t>ouples</w:t>
            </w:r>
            <w:r w:rsidRPr="004260F2">
              <w:t>.</w:t>
            </w:r>
            <w:r>
              <w:t xml:space="preserve"> </w:t>
            </w:r>
            <w:r w:rsidRPr="00DC6311">
              <w:rPr>
                <w:i/>
                <w:iCs/>
              </w:rPr>
              <w:t>Personality and Social Psychology Bulletin</w:t>
            </w:r>
            <w:r>
              <w:t>.</w:t>
            </w:r>
          </w:p>
        </w:tc>
      </w:tr>
      <w:tr w:rsidR="00855F68" w:rsidRPr="003F0A51" w14:paraId="0EC11ACB" w14:textId="77777777" w:rsidTr="00581E31">
        <w:trPr>
          <w:trHeight w:val="975"/>
        </w:trPr>
        <w:tc>
          <w:tcPr>
            <w:tcW w:w="9640" w:type="dxa"/>
            <w:gridSpan w:val="4"/>
          </w:tcPr>
          <w:p w14:paraId="4C4BB08E" w14:textId="022BDCD5" w:rsidR="00855F68" w:rsidRPr="00EF0BFF" w:rsidRDefault="00855F68" w:rsidP="00855F68">
            <w:pPr>
              <w:ind w:left="720" w:hanging="720"/>
              <w:rPr>
                <w:b/>
                <w:bCs/>
                <w:i/>
                <w:iCs/>
              </w:rPr>
            </w:pPr>
            <w:r w:rsidRPr="003F0A51">
              <w:rPr>
                <w:b/>
                <w:bCs/>
              </w:rPr>
              <w:lastRenderedPageBreak/>
              <w:t>Naeimi, H.,</w:t>
            </w:r>
            <w:r w:rsidRPr="003F0A51">
              <w:t xml:space="preserve"> </w:t>
            </w:r>
            <w:r>
              <w:t>Sisson</w:t>
            </w:r>
            <w:r w:rsidRPr="003F0A51">
              <w:t>,</w:t>
            </w:r>
            <w:r>
              <w:t xml:space="preserve"> N.M., Leonhardt, N.D., Kim, Y-H., &amp; </w:t>
            </w:r>
            <w:r w:rsidRPr="003F0A51">
              <w:t>Impett. E.A. (</w:t>
            </w:r>
            <w:r>
              <w:t>under review</w:t>
            </w:r>
            <w:r w:rsidRPr="003F0A51">
              <w:t xml:space="preserve">). </w:t>
            </w:r>
            <w:r w:rsidRPr="00A73C66">
              <w:rPr>
                <w:color w:val="000000"/>
              </w:rPr>
              <w:t>A person-centered approach to identifying profiles of gratitude and indebtedness across cultures</w:t>
            </w:r>
            <w:r w:rsidRPr="004260F2">
              <w:t>.</w:t>
            </w:r>
            <w:r>
              <w:t xml:space="preserve"> </w:t>
            </w:r>
            <w:r>
              <w:rPr>
                <w:i/>
                <w:iCs/>
              </w:rPr>
              <w:t>Journal of Positive Psychology.</w:t>
            </w:r>
          </w:p>
        </w:tc>
      </w:tr>
      <w:tr w:rsidR="00855F68" w:rsidRPr="003F0A51" w14:paraId="5A7D0C90" w14:textId="77777777" w:rsidTr="0047388A">
        <w:trPr>
          <w:trHeight w:val="1005"/>
        </w:trPr>
        <w:tc>
          <w:tcPr>
            <w:tcW w:w="9640" w:type="dxa"/>
            <w:gridSpan w:val="4"/>
          </w:tcPr>
          <w:p w14:paraId="6D546A40" w14:textId="6ED3716D" w:rsidR="00855F68" w:rsidRPr="00EF0BFF" w:rsidRDefault="00855F68" w:rsidP="00855F68">
            <w:pPr>
              <w:ind w:left="720" w:hanging="720"/>
              <w:rPr>
                <w:i/>
                <w:iCs/>
              </w:rPr>
            </w:pPr>
            <w:r w:rsidRPr="00C5162F">
              <w:t>Park, H. G.,</w:t>
            </w:r>
            <w:r w:rsidRPr="00C5162F">
              <w:rPr>
                <w:b/>
                <w:bCs/>
              </w:rPr>
              <w:t xml:space="preserve"> </w:t>
            </w:r>
            <w:r w:rsidRPr="00F359E7">
              <w:rPr>
                <w:b/>
                <w:bCs/>
              </w:rPr>
              <w:t>Naeimi, H.,</w:t>
            </w:r>
            <w:r w:rsidRPr="00C5162F">
              <w:rPr>
                <w:b/>
                <w:bCs/>
              </w:rPr>
              <w:t xml:space="preserve"> </w:t>
            </w:r>
            <w:r w:rsidRPr="00C5162F">
              <w:t xml:space="preserve">Sisson, N. M., </w:t>
            </w:r>
            <w:r w:rsidRPr="00C5162F">
              <w:rPr>
                <w:bCs/>
              </w:rPr>
              <w:t xml:space="preserve">Johnson, M. D., Horne, R. M., </w:t>
            </w:r>
            <w:r w:rsidRPr="00C5162F">
              <w:rPr>
                <w:color w:val="222222"/>
                <w:shd w:val="clear" w:color="auto" w:fill="FFFFFF"/>
              </w:rPr>
              <w:t xml:space="preserve">Carswell, K. L., </w:t>
            </w:r>
            <w:r w:rsidRPr="00C5162F">
              <w:rPr>
                <w:bCs/>
              </w:rPr>
              <w:t xml:space="preserve">&amp; </w:t>
            </w:r>
            <w:r w:rsidRPr="00C5162F">
              <w:t>Impett, E. A.</w:t>
            </w:r>
            <w:r>
              <w:t xml:space="preserve"> (</w:t>
            </w:r>
            <w:r w:rsidR="009E6418">
              <w:t>under review</w:t>
            </w:r>
            <w:r>
              <w:t xml:space="preserve">). </w:t>
            </w:r>
            <w:r w:rsidRPr="00355009">
              <w:t>Longitudinal trajectories of relationship satisfaction during partnered relocation: A couple-centered approach</w:t>
            </w:r>
            <w:r>
              <w:t>.</w:t>
            </w:r>
            <w:r w:rsidR="00886ED7">
              <w:t xml:space="preserve"> </w:t>
            </w:r>
            <w:r w:rsidR="00886ED7" w:rsidRPr="00886ED7">
              <w:rPr>
                <w:i/>
                <w:iCs/>
              </w:rPr>
              <w:t>Journal of Family Psychology</w:t>
            </w:r>
            <w:r w:rsidR="00886ED7">
              <w:t>.</w:t>
            </w:r>
          </w:p>
        </w:tc>
      </w:tr>
      <w:tr w:rsidR="00855F68" w:rsidRPr="003F0A51" w14:paraId="6E1204F7" w14:textId="77777777" w:rsidTr="00EF0BFF">
        <w:trPr>
          <w:trHeight w:val="693"/>
        </w:trPr>
        <w:tc>
          <w:tcPr>
            <w:tcW w:w="9640" w:type="dxa"/>
            <w:gridSpan w:val="4"/>
          </w:tcPr>
          <w:p w14:paraId="4A104ACA" w14:textId="67148D64" w:rsidR="00855F68" w:rsidRDefault="00855F68" w:rsidP="00855F68">
            <w:pPr>
              <w:ind w:left="720" w:hanging="720"/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Muise, A., </w:t>
            </w:r>
            <w:r>
              <w:t xml:space="preserve">&amp; </w:t>
            </w:r>
            <w:r w:rsidRPr="003F0A51">
              <w:t>Impett. E.A. (</w:t>
            </w:r>
            <w:r>
              <w:t>in preparation)</w:t>
            </w:r>
            <w:r w:rsidRPr="003F0A51">
              <w:t xml:space="preserve">. </w:t>
            </w:r>
            <w:r>
              <w:t>Social approval in intercultural relationships.</w:t>
            </w:r>
          </w:p>
        </w:tc>
      </w:tr>
      <w:tr w:rsidR="00855F68" w:rsidRPr="003F0A51" w14:paraId="7DAC81C2" w14:textId="77777777" w:rsidTr="00EF0BFF">
        <w:trPr>
          <w:trHeight w:val="710"/>
        </w:trPr>
        <w:tc>
          <w:tcPr>
            <w:tcW w:w="9640" w:type="dxa"/>
            <w:gridSpan w:val="4"/>
          </w:tcPr>
          <w:p w14:paraId="32157EC1" w14:textId="2DE26BCE" w:rsidR="00855F68" w:rsidRPr="00C5162F" w:rsidRDefault="00855F68" w:rsidP="00855F68">
            <w:pPr>
              <w:ind w:left="720" w:hanging="720"/>
            </w:pPr>
            <w:r>
              <w:t xml:space="preserve">Mead, N.L., Williams, L.E., </w:t>
            </w:r>
            <w:r w:rsidRPr="00EF7548">
              <w:rPr>
                <w:b/>
                <w:bCs/>
              </w:rPr>
              <w:t>Naeimi, H.</w:t>
            </w:r>
            <w:r>
              <w:t>, Tian, Y. (in preparation). Belief in the social contract is a determinant of public policy support</w:t>
            </w:r>
            <w:r>
              <w:rPr>
                <w:i/>
                <w:iCs/>
              </w:rPr>
              <w:t>.</w:t>
            </w:r>
            <w:r>
              <w:t xml:space="preserve"> </w:t>
            </w:r>
            <w:hyperlink r:id="rId14" w:history="1">
              <w:r w:rsidRPr="003C6B3B">
                <w:rPr>
                  <w:rStyle w:val="Hyperlink"/>
                </w:rPr>
                <w:t>https://doi.org/10.21203/rs.3.rs-5159867/v1</w:t>
              </w:r>
            </w:hyperlink>
            <w:r>
              <w:t xml:space="preserve"> </w:t>
            </w:r>
          </w:p>
        </w:tc>
      </w:tr>
      <w:tr w:rsidR="00855F68" w:rsidRPr="003F0A51" w14:paraId="4AB61463" w14:textId="77777777" w:rsidTr="00732E14">
        <w:trPr>
          <w:trHeight w:val="707"/>
        </w:trPr>
        <w:tc>
          <w:tcPr>
            <w:tcW w:w="9640" w:type="dxa"/>
            <w:gridSpan w:val="4"/>
          </w:tcPr>
          <w:p w14:paraId="7453B790" w14:textId="6E0DEFFF" w:rsidR="00855F68" w:rsidRPr="00D81563" w:rsidRDefault="00855F68" w:rsidP="00855F68">
            <w:pPr>
              <w:ind w:left="720" w:hanging="720"/>
            </w:pPr>
            <w:r>
              <w:t>Sisson</w:t>
            </w:r>
            <w:r w:rsidRPr="003F0A51">
              <w:t>,</w:t>
            </w:r>
            <w:r>
              <w:t xml:space="preserve"> N.M., </w:t>
            </w:r>
            <w:r w:rsidRPr="003F0A51">
              <w:rPr>
                <w:b/>
                <w:bCs/>
              </w:rPr>
              <w:t>Naeimi, H.,</w:t>
            </w:r>
            <w:r>
              <w:t xml:space="preserve"> &amp; Shu, L.H. (in preparation). </w:t>
            </w:r>
            <w:r w:rsidRPr="00D81563">
              <w:rPr>
                <w:rStyle w:val="normaltextrun"/>
                <w:lang w:val="en-US"/>
              </w:rPr>
              <w:t>Best Practices for Human Participant Research in Engineering: A Psychologically Informed Comprehensive Guide</w:t>
            </w:r>
            <w:r>
              <w:rPr>
                <w:rStyle w:val="eop"/>
                <w:rFonts w:ascii="Aptos" w:hAnsi="Aptos"/>
              </w:rPr>
              <w:t>.</w:t>
            </w:r>
          </w:p>
        </w:tc>
      </w:tr>
      <w:tr w:rsidR="00855F68" w:rsidRPr="003F0A51" w14:paraId="36423D65" w14:textId="77777777" w:rsidTr="00F35020">
        <w:trPr>
          <w:trHeight w:val="259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0681A276" w14:textId="3BA12EBD" w:rsidR="00855F68" w:rsidRPr="003F0A51" w:rsidRDefault="00855F68" w:rsidP="00855F68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 xml:space="preserve">EFEREED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PRESENTATIONS</w:t>
            </w:r>
          </w:p>
        </w:tc>
      </w:tr>
      <w:tr w:rsidR="00855F68" w:rsidRPr="003F0A51" w14:paraId="6914A80D" w14:textId="77777777" w:rsidTr="00AA011F">
        <w:trPr>
          <w:trHeight w:val="331"/>
        </w:trPr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14:paraId="17245D1C" w14:textId="7990C61E" w:rsidR="00855F68" w:rsidRPr="003F0A51" w:rsidRDefault="00855F68" w:rsidP="00855F68">
            <w:pPr>
              <w:rPr>
                <w:u w:val="single"/>
              </w:rPr>
            </w:pPr>
            <w:r>
              <w:rPr>
                <w:u w:val="single"/>
              </w:rPr>
              <w:t>Chaired Symposia</w:t>
            </w:r>
          </w:p>
        </w:tc>
      </w:tr>
      <w:tr w:rsidR="00855F68" w:rsidRPr="003F0A51" w14:paraId="3FA7D4D5" w14:textId="77777777" w:rsidTr="00E31718">
        <w:trPr>
          <w:trHeight w:val="1207"/>
        </w:trPr>
        <w:tc>
          <w:tcPr>
            <w:tcW w:w="9640" w:type="dxa"/>
            <w:gridSpan w:val="4"/>
          </w:tcPr>
          <w:p w14:paraId="587FF35B" w14:textId="536EDFE1" w:rsidR="00855F68" w:rsidRPr="00AA011F" w:rsidRDefault="00855F68" w:rsidP="00855F68">
            <w:pPr>
              <w:ind w:left="720" w:hanging="720"/>
            </w:pPr>
            <w:r w:rsidRPr="00AA011F">
              <w:rPr>
                <w:b/>
                <w:bCs/>
              </w:rPr>
              <w:t>Naeimi, H.</w:t>
            </w:r>
            <w:r>
              <w:t xml:space="preserve"> &amp; Impett, E.A. (2024, July). </w:t>
            </w:r>
            <w:r w:rsidRPr="00AA011F">
              <w:rPr>
                <w:i/>
                <w:iCs/>
              </w:rPr>
              <w:t>Promoting satisfying intercultural and interracial relationships</w:t>
            </w:r>
            <w:r>
              <w:t xml:space="preserve">. Speakers: Hanieh Naeimi, </w:t>
            </w:r>
            <w:r w:rsidRPr="00AA011F">
              <w:rPr>
                <w:color w:val="000000" w:themeColor="text1"/>
                <w:shd w:val="clear" w:color="auto" w:fill="FFFFFF"/>
              </w:rPr>
              <w:t>Nicole M. Froidevaux, Abigail J. Caselli,</w:t>
            </w:r>
            <w:r w:rsidRPr="00AA011F">
              <w:rPr>
                <w:rStyle w:val="apple-converted-space"/>
                <w:rFonts w:eastAsia="Calibri"/>
                <w:color w:val="000000" w:themeColor="text1"/>
                <w:shd w:val="clear" w:color="auto" w:fill="FFFFFF"/>
              </w:rPr>
              <w:t> </w:t>
            </w:r>
            <w:r>
              <w:rPr>
                <w:rStyle w:val="apple-converted-space"/>
                <w:rFonts w:eastAsia="Calibri"/>
                <w:color w:val="000000" w:themeColor="text1"/>
                <w:shd w:val="clear" w:color="auto" w:fill="FFFFFF"/>
              </w:rPr>
              <w:t xml:space="preserve">and </w:t>
            </w:r>
            <w:r w:rsidRPr="00AA011F">
              <w:rPr>
                <w:color w:val="000000" w:themeColor="text1"/>
                <w:shd w:val="clear" w:color="auto" w:fill="FFFFFF"/>
              </w:rPr>
              <w:t>James E. Brooks</w:t>
            </w:r>
            <w:r>
              <w:rPr>
                <w:color w:val="000000" w:themeColor="text1"/>
                <w:shd w:val="clear" w:color="auto" w:fill="FFFFFF"/>
              </w:rPr>
              <w:t>. Symposium at the 2024 Biennial Conference of the International Association for Relationship Research (IARR), Boston, MA.</w:t>
            </w:r>
          </w:p>
        </w:tc>
      </w:tr>
      <w:tr w:rsidR="00855F68" w:rsidRPr="003F0A51" w14:paraId="49FD86FE" w14:textId="77777777" w:rsidTr="00AA011F">
        <w:trPr>
          <w:trHeight w:val="331"/>
        </w:trPr>
        <w:tc>
          <w:tcPr>
            <w:tcW w:w="9640" w:type="dxa"/>
            <w:gridSpan w:val="4"/>
          </w:tcPr>
          <w:p w14:paraId="1E1FEE16" w14:textId="6067DB0C" w:rsidR="00855F68" w:rsidRPr="003F0A51" w:rsidRDefault="00855F68" w:rsidP="00855F68">
            <w:pPr>
              <w:rPr>
                <w:u w:val="single"/>
              </w:rPr>
            </w:pPr>
            <w:r>
              <w:rPr>
                <w:u w:val="single"/>
              </w:rPr>
              <w:t>Oral Presentations</w:t>
            </w:r>
          </w:p>
        </w:tc>
      </w:tr>
      <w:tr w:rsidR="00855F68" w:rsidRPr="003F0A51" w14:paraId="19CEA48A" w14:textId="77777777" w:rsidTr="009B2FA3">
        <w:trPr>
          <w:trHeight w:val="1092"/>
        </w:trPr>
        <w:tc>
          <w:tcPr>
            <w:tcW w:w="9640" w:type="dxa"/>
            <w:gridSpan w:val="4"/>
          </w:tcPr>
          <w:p w14:paraId="655C1CED" w14:textId="548D4D5C" w:rsidR="00855F68" w:rsidRPr="003F0A51" w:rsidRDefault="00855F68" w:rsidP="00855F68">
            <w:pPr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 xml:space="preserve">Naeimi, H., </w:t>
            </w:r>
            <w:r>
              <w:t>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(202</w:t>
            </w:r>
            <w:r>
              <w:t>4</w:t>
            </w:r>
            <w:r w:rsidRPr="003F0A51">
              <w:t>, October</w:t>
            </w:r>
            <w:r w:rsidRPr="003F0A51">
              <w:rPr>
                <w:color w:val="000000" w:themeColor="text1"/>
              </w:rPr>
              <w:t>).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9B2FA3">
              <w:rPr>
                <w:i/>
                <w:iCs/>
              </w:rPr>
              <w:t>Navigating cultural crossroads: A thematic analysis of sacrifices in intercultural romantic relationships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 xml:space="preserve">Data blitz </w:t>
            </w:r>
            <w:r w:rsidRPr="003F0A51">
              <w:rPr>
                <w:color w:val="000000" w:themeColor="text1"/>
                <w:shd w:val="clear" w:color="auto" w:fill="FFFFFF"/>
              </w:rPr>
              <w:t>presented at the 202</w:t>
            </w:r>
            <w:r>
              <w:rPr>
                <w:color w:val="000000" w:themeColor="text1"/>
                <w:shd w:val="clear" w:color="auto" w:fill="FFFFFF"/>
              </w:rPr>
              <w:t>4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Canadian Sex Research Forum (CSRF), </w:t>
            </w:r>
            <w:r>
              <w:rPr>
                <w:color w:val="000000" w:themeColor="text1"/>
                <w:shd w:val="clear" w:color="auto" w:fill="FFFFFF"/>
              </w:rPr>
              <w:t>Halifax, NS</w:t>
            </w:r>
            <w:r w:rsidRPr="003F0A51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855F68" w:rsidRPr="003F0A51" w14:paraId="29FFE586" w14:textId="77777777" w:rsidTr="00D8351D">
        <w:trPr>
          <w:trHeight w:val="1364"/>
        </w:trPr>
        <w:tc>
          <w:tcPr>
            <w:tcW w:w="9640" w:type="dxa"/>
            <w:gridSpan w:val="4"/>
          </w:tcPr>
          <w:p w14:paraId="6C2A3353" w14:textId="216EB50D" w:rsidR="00855F68" w:rsidRPr="003F0A51" w:rsidRDefault="00855F68" w:rsidP="00855F68">
            <w:pPr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West, A.L., Muise, A., Johnson, M.D., </w:t>
            </w:r>
            <w:r>
              <w:t xml:space="preserve">&amp; </w:t>
            </w:r>
            <w:r w:rsidRPr="003F0A51">
              <w:t>Impett. E.A. (</w:t>
            </w:r>
            <w:r>
              <w:t>2024, May</w:t>
            </w:r>
            <w:r w:rsidRPr="003F0A51">
              <w:t xml:space="preserve">). </w:t>
            </w:r>
            <w:r w:rsidRPr="00AA011F">
              <w:rPr>
                <w:i/>
                <w:iCs/>
              </w:rPr>
              <w:t>Through the cultural looking glass: Diversity ideologies and cultural sharing in intercultural romantic relationships.</w:t>
            </w:r>
            <w:r>
              <w:t xml:space="preserve"> Oral presentation at the </w:t>
            </w:r>
            <w:r w:rsidRPr="006A14AF">
              <w:rPr>
                <w:color w:val="000000"/>
                <w:shd w:val="clear" w:color="auto" w:fill="FFFFFF"/>
              </w:rPr>
              <w:t>EASP-IARR Joint Symposium entitled “What’s Love Got To Do With It (Part II): Inequality in Close Relationships”</w:t>
            </w:r>
            <w:r w:rsidRPr="006A14AF">
              <w:t>,</w:t>
            </w:r>
            <w:r>
              <w:t xml:space="preserve"> Virtual.</w:t>
            </w:r>
          </w:p>
        </w:tc>
      </w:tr>
      <w:tr w:rsidR="00855F68" w:rsidRPr="003F0A51" w14:paraId="66FECCAC" w14:textId="77777777" w:rsidTr="00D8351D">
        <w:trPr>
          <w:trHeight w:val="1364"/>
        </w:trPr>
        <w:tc>
          <w:tcPr>
            <w:tcW w:w="9640" w:type="dxa"/>
            <w:gridSpan w:val="4"/>
          </w:tcPr>
          <w:p w14:paraId="3907456A" w14:textId="090FA48D" w:rsidR="00855F68" w:rsidRPr="003F0A51" w:rsidRDefault="00855F68" w:rsidP="00855F68">
            <w:pPr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West, A.L., Muise, A., Johnson, M.D., </w:t>
            </w:r>
            <w:r>
              <w:t xml:space="preserve">&amp; </w:t>
            </w:r>
            <w:r w:rsidRPr="003F0A51">
              <w:t>Impett. E.A. (</w:t>
            </w:r>
            <w:r>
              <w:t>2024, May</w:t>
            </w:r>
            <w:r w:rsidRPr="003F0A51">
              <w:t xml:space="preserve">). </w:t>
            </w:r>
            <w:r w:rsidRPr="00AA011F">
              <w:rPr>
                <w:i/>
                <w:iCs/>
              </w:rPr>
              <w:t>Through the cultural looking glass: Diversity ideologies and cultural sharing in intercultural romantic relationships.</w:t>
            </w:r>
            <w:r>
              <w:t xml:space="preserve"> Oral presentation at the Psychology Graduate Student Association Symposium, University of Toronto, Toronto, ON.</w:t>
            </w:r>
          </w:p>
        </w:tc>
      </w:tr>
      <w:tr w:rsidR="00855F68" w:rsidRPr="003F0A51" w14:paraId="3285C0FE" w14:textId="77777777" w:rsidTr="00853B42">
        <w:trPr>
          <w:trHeight w:val="1295"/>
        </w:trPr>
        <w:tc>
          <w:tcPr>
            <w:tcW w:w="9640" w:type="dxa"/>
            <w:gridSpan w:val="4"/>
          </w:tcPr>
          <w:p w14:paraId="628C116F" w14:textId="0F2E685F" w:rsidR="00855F68" w:rsidRDefault="00855F68" w:rsidP="00855F68">
            <w:pPr>
              <w:ind w:left="720" w:hanging="720"/>
              <w:rPr>
                <w:u w:val="single"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West, A.L., Muise, A., Johnson, M.D., </w:t>
            </w:r>
            <w:r>
              <w:t xml:space="preserve">&amp; </w:t>
            </w:r>
            <w:r w:rsidRPr="003F0A51">
              <w:t>Impett. E.A. (</w:t>
            </w:r>
            <w:r>
              <w:t>2024, April</w:t>
            </w:r>
            <w:r w:rsidRPr="003F0A51">
              <w:t xml:space="preserve">). </w:t>
            </w:r>
            <w:r w:rsidRPr="00AA011F">
              <w:rPr>
                <w:i/>
                <w:iCs/>
              </w:rPr>
              <w:t>Through the cultural looking glass: Diversity ideologies and cultural sharing in intercultural romantic relationships.</w:t>
            </w:r>
            <w:r>
              <w:t xml:space="preserve"> Oral presentation at the 7</w:t>
            </w:r>
            <w:r w:rsidRPr="003574BE">
              <w:rPr>
                <w:vertAlign w:val="superscript"/>
              </w:rPr>
              <w:t>th</w:t>
            </w:r>
            <w:r>
              <w:t xml:space="preserve"> Annual Diversifying Scholarship Research Conference, Virtual.</w:t>
            </w:r>
          </w:p>
        </w:tc>
      </w:tr>
      <w:tr w:rsidR="00855F68" w:rsidRPr="003F0A51" w14:paraId="4F6CCBE5" w14:textId="77777777" w:rsidTr="00AA011F">
        <w:trPr>
          <w:trHeight w:val="331"/>
        </w:trPr>
        <w:tc>
          <w:tcPr>
            <w:tcW w:w="9640" w:type="dxa"/>
            <w:gridSpan w:val="4"/>
          </w:tcPr>
          <w:p w14:paraId="53C5341B" w14:textId="5A83DFEC" w:rsidR="00855F68" w:rsidRPr="003F0A51" w:rsidRDefault="00855F68" w:rsidP="00855F68">
            <w:pPr>
              <w:rPr>
                <w:u w:val="single"/>
              </w:rPr>
            </w:pPr>
            <w:r w:rsidRPr="003F0A51">
              <w:rPr>
                <w:u w:val="single"/>
              </w:rPr>
              <w:t>Poster Presentations</w:t>
            </w:r>
          </w:p>
        </w:tc>
      </w:tr>
      <w:tr w:rsidR="00855F68" w:rsidRPr="003F0A51" w14:paraId="5BEEFF8B" w14:textId="77777777" w:rsidTr="00094413">
        <w:trPr>
          <w:trHeight w:val="1252"/>
        </w:trPr>
        <w:tc>
          <w:tcPr>
            <w:tcW w:w="9640" w:type="dxa"/>
            <w:gridSpan w:val="4"/>
          </w:tcPr>
          <w:p w14:paraId="73714849" w14:textId="33720C8F" w:rsidR="00855F68" w:rsidRPr="003F0A51" w:rsidRDefault="00855F68" w:rsidP="00855F68">
            <w:pPr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 xml:space="preserve">Naeimi, H., </w:t>
            </w:r>
            <w:r>
              <w:t>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(202</w:t>
            </w:r>
            <w:r>
              <w:t>5</w:t>
            </w:r>
            <w:r w:rsidRPr="003F0A51">
              <w:t xml:space="preserve">, </w:t>
            </w:r>
            <w:r>
              <w:t>February</w:t>
            </w:r>
            <w:r w:rsidRPr="003F0A51">
              <w:rPr>
                <w:color w:val="000000" w:themeColor="text1"/>
              </w:rPr>
              <w:t>).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9B2FA3">
              <w:rPr>
                <w:i/>
                <w:iCs/>
              </w:rPr>
              <w:t>Navigating cultural crossroads: A thematic analysis of sacrifices in intercultural romantic relationships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</w:t>
            </w:r>
            <w:r>
              <w:rPr>
                <w:color w:val="000000" w:themeColor="text1"/>
                <w:shd w:val="clear" w:color="auto" w:fill="FFFFFF"/>
              </w:rPr>
              <w:t xml:space="preserve"> Close Relationships pre-conference at the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202</w:t>
            </w:r>
            <w:r>
              <w:rPr>
                <w:color w:val="000000" w:themeColor="text1"/>
                <w:shd w:val="clear" w:color="auto" w:fill="FFFFFF"/>
              </w:rPr>
              <w:t>5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Denver, CO</w:t>
            </w:r>
            <w:r w:rsidRPr="003F0A51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855F68" w:rsidRPr="003F0A51" w14:paraId="612A2E23" w14:textId="77777777" w:rsidTr="00094413">
        <w:trPr>
          <w:trHeight w:val="1252"/>
        </w:trPr>
        <w:tc>
          <w:tcPr>
            <w:tcW w:w="9640" w:type="dxa"/>
            <w:gridSpan w:val="4"/>
          </w:tcPr>
          <w:p w14:paraId="5D24A065" w14:textId="676F20B2" w:rsidR="00855F68" w:rsidRPr="003F0A51" w:rsidRDefault="00855F68" w:rsidP="00855F68">
            <w:pPr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lastRenderedPageBreak/>
              <w:t xml:space="preserve">Naeimi, H., </w:t>
            </w:r>
            <w:r>
              <w:t>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(202</w:t>
            </w:r>
            <w:r>
              <w:t>5</w:t>
            </w:r>
            <w:r w:rsidRPr="003F0A51">
              <w:t xml:space="preserve">, </w:t>
            </w:r>
            <w:r>
              <w:t>February</w:t>
            </w:r>
            <w:r w:rsidRPr="003F0A51">
              <w:rPr>
                <w:color w:val="000000" w:themeColor="text1"/>
              </w:rPr>
              <w:t>).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9B2FA3">
              <w:rPr>
                <w:i/>
                <w:iCs/>
              </w:rPr>
              <w:t>Navigating cultural crossroads: A thematic analysis of sacrifices in intercultural romantic relationships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</w:t>
            </w:r>
            <w:r>
              <w:rPr>
                <w:color w:val="000000" w:themeColor="text1"/>
                <w:shd w:val="clear" w:color="auto" w:fill="FFFFFF"/>
              </w:rPr>
              <w:t xml:space="preserve"> Self and Identity pre-conference at the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202</w:t>
            </w:r>
            <w:r>
              <w:rPr>
                <w:color w:val="000000" w:themeColor="text1"/>
                <w:shd w:val="clear" w:color="auto" w:fill="FFFFFF"/>
              </w:rPr>
              <w:t>5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Denver, CO</w:t>
            </w:r>
            <w:r w:rsidRPr="003F0A51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855F68" w:rsidRPr="003F0A51" w14:paraId="242660EA" w14:textId="77777777" w:rsidTr="00FC3286">
        <w:trPr>
          <w:trHeight w:val="1244"/>
        </w:trPr>
        <w:tc>
          <w:tcPr>
            <w:tcW w:w="9640" w:type="dxa"/>
            <w:gridSpan w:val="4"/>
          </w:tcPr>
          <w:p w14:paraId="5C9390C9" w14:textId="5BD5F758" w:rsidR="00855F68" w:rsidRPr="003F0A51" w:rsidRDefault="00855F68" w:rsidP="00855F68">
            <w:pPr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</w:t>
            </w:r>
            <w:r>
              <w:t>Sisson</w:t>
            </w:r>
            <w:r w:rsidRPr="003F0A51">
              <w:t>,</w:t>
            </w:r>
            <w:r>
              <w:t xml:space="preserve"> N.M., Leonhardt, N.D., Kim, Y-H., &amp; </w:t>
            </w:r>
            <w:r w:rsidRPr="003F0A51">
              <w:t>Impett. E.A. (</w:t>
            </w:r>
            <w:r>
              <w:t>2025, February</w:t>
            </w:r>
            <w:r w:rsidRPr="003F0A51">
              <w:t xml:space="preserve">). </w:t>
            </w:r>
            <w:r w:rsidRPr="00FC3286">
              <w:rPr>
                <w:i/>
                <w:iCs/>
                <w:color w:val="000000"/>
              </w:rPr>
              <w:t>A person-centered approach to identifying profiles of gratitude and indebtedness across cultures</w:t>
            </w:r>
            <w:r w:rsidRPr="00FC3286">
              <w:rPr>
                <w:i/>
                <w:iCs/>
              </w:rPr>
              <w:t>.</w:t>
            </w:r>
            <w: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 202</w:t>
            </w:r>
            <w:r>
              <w:rPr>
                <w:color w:val="000000" w:themeColor="text1"/>
                <w:shd w:val="clear" w:color="auto" w:fill="FFFFFF"/>
              </w:rPr>
              <w:t>5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Denver, CO.</w:t>
            </w:r>
          </w:p>
        </w:tc>
      </w:tr>
      <w:tr w:rsidR="00855F68" w:rsidRPr="003F0A51" w14:paraId="0EDFA87C" w14:textId="77777777" w:rsidTr="00A2184F">
        <w:trPr>
          <w:trHeight w:val="1448"/>
        </w:trPr>
        <w:tc>
          <w:tcPr>
            <w:tcW w:w="9640" w:type="dxa"/>
            <w:gridSpan w:val="4"/>
          </w:tcPr>
          <w:p w14:paraId="0CED83A2" w14:textId="2E75DDBA" w:rsidR="00855F68" w:rsidRDefault="00855F68" w:rsidP="00855F68">
            <w:pPr>
              <w:ind w:left="720" w:hanging="720"/>
            </w:pPr>
            <w:r>
              <w:t xml:space="preserve">Park, H.G., </w:t>
            </w:r>
            <w:r w:rsidRPr="003F0A51">
              <w:rPr>
                <w:b/>
                <w:bCs/>
              </w:rPr>
              <w:t xml:space="preserve">Naeimi, H., </w:t>
            </w:r>
            <w:r>
              <w:t>Sisson, N.M., Horne, R.</w:t>
            </w:r>
            <w:r w:rsidRPr="003F0A51">
              <w:t>,</w:t>
            </w:r>
            <w:r>
              <w:t xml:space="preserve"> Carswell, K.L.., </w:t>
            </w:r>
            <w:r w:rsidRPr="003F0A51">
              <w:t>Johnson, M.D.,</w:t>
            </w:r>
            <w:r>
              <w:t xml:space="preserve"> 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</w:t>
            </w:r>
            <w:r>
              <w:t>2024</w:t>
            </w:r>
            <w:r w:rsidRPr="003F0A51">
              <w:t xml:space="preserve">, </w:t>
            </w:r>
            <w:r>
              <w:t>February</w:t>
            </w:r>
            <w:r w:rsidRPr="002B57A0">
              <w:rPr>
                <w:color w:val="000000" w:themeColor="text1"/>
              </w:rPr>
              <w:t>)</w:t>
            </w:r>
            <w:r w:rsidRPr="00BE7332">
              <w:rPr>
                <w:i/>
                <w:iCs/>
                <w:color w:val="000000" w:themeColor="text1"/>
              </w:rPr>
              <w:t>.</w:t>
            </w:r>
            <w:r w:rsidRPr="00BE7332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i/>
                <w:iCs/>
              </w:rPr>
              <w:t xml:space="preserve">Longitudinal trajectories of relationship satisfaction during partnered relocation: A couple-centered approach. </w:t>
            </w:r>
            <w:r w:rsidRPr="003F0A51">
              <w:rPr>
                <w:color w:val="000000" w:themeColor="text1"/>
                <w:shd w:val="clear" w:color="auto" w:fill="FFFFFF"/>
              </w:rPr>
              <w:t>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</w:t>
            </w:r>
            <w:r>
              <w:rPr>
                <w:color w:val="000000" w:themeColor="text1"/>
                <w:shd w:val="clear" w:color="auto" w:fill="FFFFFF"/>
              </w:rPr>
              <w:t xml:space="preserve"> Emotion preconference at the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202</w:t>
            </w:r>
            <w:r>
              <w:rPr>
                <w:color w:val="000000" w:themeColor="text1"/>
                <w:shd w:val="clear" w:color="auto" w:fill="FFFFFF"/>
              </w:rPr>
              <w:t>5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Denver, CO.</w:t>
            </w:r>
          </w:p>
        </w:tc>
      </w:tr>
      <w:tr w:rsidR="00855F68" w:rsidRPr="003F0A51" w14:paraId="03396B16" w14:textId="77777777" w:rsidTr="00FC3286">
        <w:trPr>
          <w:trHeight w:val="1244"/>
        </w:trPr>
        <w:tc>
          <w:tcPr>
            <w:tcW w:w="9640" w:type="dxa"/>
            <w:gridSpan w:val="4"/>
          </w:tcPr>
          <w:p w14:paraId="5831A2A5" w14:textId="7A131083" w:rsidR="00855F68" w:rsidRPr="003F0A51" w:rsidRDefault="00855F68" w:rsidP="00855F68">
            <w:pPr>
              <w:ind w:left="720" w:hanging="720"/>
              <w:rPr>
                <w:b/>
                <w:bCs/>
              </w:rPr>
            </w:pPr>
            <w:r>
              <w:t xml:space="preserve">Park, H.G., </w:t>
            </w:r>
            <w:r w:rsidRPr="003F0A51">
              <w:rPr>
                <w:b/>
                <w:bCs/>
              </w:rPr>
              <w:t xml:space="preserve">Naeimi, H., </w:t>
            </w:r>
            <w:r>
              <w:t>Sisson, N.M., Horne, R.</w:t>
            </w:r>
            <w:r w:rsidRPr="003F0A51">
              <w:t>,</w:t>
            </w:r>
            <w:r>
              <w:t xml:space="preserve"> Carswell, K.L.., </w:t>
            </w:r>
            <w:r w:rsidRPr="003F0A51">
              <w:t>Johnson, M.D.,</w:t>
            </w:r>
            <w:r>
              <w:t xml:space="preserve"> 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</w:t>
            </w:r>
            <w:r>
              <w:t>2024</w:t>
            </w:r>
            <w:r w:rsidRPr="003F0A51">
              <w:t xml:space="preserve">, </w:t>
            </w:r>
            <w:r>
              <w:t>February</w:t>
            </w:r>
            <w:r w:rsidRPr="002B57A0">
              <w:rPr>
                <w:color w:val="000000" w:themeColor="text1"/>
              </w:rPr>
              <w:t>)</w:t>
            </w:r>
            <w:r w:rsidRPr="00BE7332">
              <w:rPr>
                <w:i/>
                <w:iCs/>
                <w:color w:val="000000" w:themeColor="text1"/>
              </w:rPr>
              <w:t>.</w:t>
            </w:r>
            <w:r w:rsidRPr="00BE7332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i/>
                <w:iCs/>
              </w:rPr>
              <w:t xml:space="preserve">Longitudinal trajectories of relationship satisfaction during partnered relocation: A couple-centered approach. </w:t>
            </w:r>
            <w:r w:rsidRPr="003F0A51">
              <w:rPr>
                <w:color w:val="000000" w:themeColor="text1"/>
                <w:shd w:val="clear" w:color="auto" w:fill="FFFFFF"/>
              </w:rPr>
              <w:t>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</w:t>
            </w:r>
            <w:r>
              <w:rPr>
                <w:color w:val="000000" w:themeColor="text1"/>
                <w:shd w:val="clear" w:color="auto" w:fill="FFFFFF"/>
              </w:rPr>
              <w:t xml:space="preserve"> Close relationships preconference at the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202</w:t>
            </w:r>
            <w:r>
              <w:rPr>
                <w:color w:val="000000" w:themeColor="text1"/>
                <w:shd w:val="clear" w:color="auto" w:fill="FFFFFF"/>
              </w:rPr>
              <w:t>5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Denver, CO.</w:t>
            </w:r>
          </w:p>
        </w:tc>
      </w:tr>
      <w:tr w:rsidR="00855F68" w:rsidRPr="003F0A51" w14:paraId="156B0D59" w14:textId="77777777" w:rsidTr="0050786F">
        <w:trPr>
          <w:trHeight w:val="1230"/>
        </w:trPr>
        <w:tc>
          <w:tcPr>
            <w:tcW w:w="9640" w:type="dxa"/>
            <w:gridSpan w:val="4"/>
          </w:tcPr>
          <w:p w14:paraId="518FD1A8" w14:textId="1354F39D" w:rsidR="00855F68" w:rsidRPr="003F0A51" w:rsidRDefault="00855F68" w:rsidP="00855F68">
            <w:pPr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 xml:space="preserve">Naeimi, H., </w:t>
            </w:r>
            <w:r w:rsidRPr="003F0A51">
              <w:t>Johnson, M.D.,</w:t>
            </w:r>
            <w:r>
              <w:t xml:space="preserve"> Horne, R.</w:t>
            </w:r>
            <w:r w:rsidRPr="003F0A51">
              <w:t>,</w:t>
            </w:r>
            <w:r>
              <w:t xml:space="preserve"> Visserman, M.L., 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</w:t>
            </w:r>
            <w:r>
              <w:t>2024</w:t>
            </w:r>
            <w:r w:rsidRPr="003F0A51">
              <w:t xml:space="preserve">, </w:t>
            </w:r>
            <w:r>
              <w:t>February</w:t>
            </w:r>
            <w:r w:rsidRPr="002B57A0">
              <w:rPr>
                <w:color w:val="000000" w:themeColor="text1"/>
              </w:rPr>
              <w:t>)</w:t>
            </w:r>
            <w:r w:rsidRPr="00BE7332">
              <w:rPr>
                <w:i/>
                <w:iCs/>
                <w:color w:val="000000" w:themeColor="text1"/>
              </w:rPr>
              <w:t>.</w:t>
            </w:r>
            <w:r w:rsidRPr="00BE7332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4C5271">
              <w:rPr>
                <w:i/>
                <w:iCs/>
              </w:rPr>
              <w:t xml:space="preserve">On the </w:t>
            </w:r>
            <w:r>
              <w:rPr>
                <w:i/>
                <w:iCs/>
              </w:rPr>
              <w:t>m</w:t>
            </w:r>
            <w:r w:rsidRPr="004C5271">
              <w:rPr>
                <w:i/>
                <w:iCs/>
              </w:rPr>
              <w:t>ove:</w:t>
            </w:r>
            <w:r w:rsidRPr="004C5271">
              <w:rPr>
                <w:b/>
                <w:bCs/>
                <w:i/>
                <w:iCs/>
              </w:rPr>
              <w:t xml:space="preserve"> </w:t>
            </w:r>
            <w:r w:rsidRPr="004C5271">
              <w:rPr>
                <w:i/>
                <w:iCs/>
              </w:rPr>
              <w:t xml:space="preserve">Exploring the </w:t>
            </w:r>
            <w:r>
              <w:rPr>
                <w:i/>
                <w:iCs/>
              </w:rPr>
              <w:t>t</w:t>
            </w:r>
            <w:r w:rsidRPr="004C5271">
              <w:rPr>
                <w:i/>
                <w:iCs/>
              </w:rPr>
              <w:t xml:space="preserve">rajectories of </w:t>
            </w:r>
            <w:r>
              <w:rPr>
                <w:i/>
                <w:iCs/>
              </w:rPr>
              <w:t>s</w:t>
            </w:r>
            <w:r w:rsidRPr="004C5271">
              <w:rPr>
                <w:i/>
                <w:iCs/>
              </w:rPr>
              <w:t xml:space="preserve">tressors and </w:t>
            </w:r>
            <w:r>
              <w:rPr>
                <w:i/>
                <w:iCs/>
              </w:rPr>
              <w:t>r</w:t>
            </w:r>
            <w:r w:rsidRPr="004C5271">
              <w:rPr>
                <w:i/>
                <w:iCs/>
              </w:rPr>
              <w:t xml:space="preserve">ewards </w:t>
            </w:r>
            <w:r>
              <w:rPr>
                <w:i/>
                <w:iCs/>
              </w:rPr>
              <w:t>a</w:t>
            </w:r>
            <w:r w:rsidRPr="004C5271">
              <w:rPr>
                <w:i/>
                <w:iCs/>
              </w:rPr>
              <w:t xml:space="preserve">mong </w:t>
            </w:r>
            <w:r>
              <w:rPr>
                <w:i/>
                <w:iCs/>
              </w:rPr>
              <w:t>r</w:t>
            </w:r>
            <w:r w:rsidRPr="004C5271">
              <w:rPr>
                <w:i/>
                <w:iCs/>
              </w:rPr>
              <w:t xml:space="preserve">elocating </w:t>
            </w:r>
            <w:r>
              <w:rPr>
                <w:i/>
                <w:iCs/>
              </w:rPr>
              <w:t>c</w:t>
            </w:r>
            <w:r w:rsidRPr="004C5271">
              <w:rPr>
                <w:i/>
                <w:iCs/>
              </w:rPr>
              <w:t>ouples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 202</w:t>
            </w:r>
            <w:r>
              <w:rPr>
                <w:color w:val="000000" w:themeColor="text1"/>
                <w:shd w:val="clear" w:color="auto" w:fill="FFFFFF"/>
              </w:rPr>
              <w:t>4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San Diego, CA.</w:t>
            </w:r>
          </w:p>
        </w:tc>
      </w:tr>
      <w:tr w:rsidR="00855F68" w:rsidRPr="003F0A51" w14:paraId="39BAF0CE" w14:textId="77777777" w:rsidTr="00F35020">
        <w:trPr>
          <w:trHeight w:val="979"/>
        </w:trPr>
        <w:tc>
          <w:tcPr>
            <w:tcW w:w="9640" w:type="dxa"/>
            <w:gridSpan w:val="4"/>
          </w:tcPr>
          <w:p w14:paraId="599EBCB9" w14:textId="1B731C39" w:rsidR="00855F68" w:rsidRPr="003F0A51" w:rsidRDefault="00855F68" w:rsidP="00855F68">
            <w:pPr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 xml:space="preserve">Naeimi, H., </w:t>
            </w:r>
            <w:r w:rsidRPr="003F0A51">
              <w:t>West, A.L., Impett, E.A., &amp; Muise, A. (</w:t>
            </w:r>
            <w:r>
              <w:t>2023</w:t>
            </w:r>
            <w:r w:rsidRPr="003F0A51">
              <w:t xml:space="preserve">, </w:t>
            </w:r>
            <w:r>
              <w:t>February</w:t>
            </w:r>
            <w:r w:rsidRPr="002B57A0">
              <w:rPr>
                <w:color w:val="000000" w:themeColor="text1"/>
              </w:rPr>
              <w:t>)</w:t>
            </w:r>
            <w:r w:rsidRPr="00BE7332">
              <w:rPr>
                <w:i/>
                <w:iCs/>
                <w:color w:val="000000" w:themeColor="text1"/>
              </w:rPr>
              <w:t>.</w:t>
            </w:r>
            <w:r w:rsidRPr="00BE7332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BE7332">
              <w:rPr>
                <w:i/>
                <w:iCs/>
              </w:rPr>
              <w:t xml:space="preserve">Diversity </w:t>
            </w:r>
            <w:r>
              <w:rPr>
                <w:i/>
                <w:iCs/>
              </w:rPr>
              <w:t>i</w:t>
            </w:r>
            <w:r w:rsidRPr="00BE7332">
              <w:rPr>
                <w:i/>
                <w:iCs/>
              </w:rPr>
              <w:t xml:space="preserve">deologies and </w:t>
            </w:r>
            <w:r>
              <w:rPr>
                <w:i/>
                <w:iCs/>
              </w:rPr>
              <w:t>c</w:t>
            </w:r>
            <w:r w:rsidRPr="00BE7332">
              <w:rPr>
                <w:i/>
                <w:iCs/>
              </w:rPr>
              <w:t xml:space="preserve">ultural </w:t>
            </w:r>
            <w:r>
              <w:rPr>
                <w:i/>
                <w:iCs/>
              </w:rPr>
              <w:t>communication</w:t>
            </w:r>
            <w:r w:rsidRPr="00BE7332">
              <w:rPr>
                <w:i/>
                <w:iCs/>
              </w:rPr>
              <w:t xml:space="preserve"> in </w:t>
            </w:r>
            <w:r>
              <w:rPr>
                <w:i/>
                <w:iCs/>
              </w:rPr>
              <w:t>i</w:t>
            </w:r>
            <w:r w:rsidRPr="00BE7332">
              <w:rPr>
                <w:i/>
                <w:iCs/>
              </w:rPr>
              <w:t xml:space="preserve">ntercultural </w:t>
            </w:r>
            <w:r>
              <w:rPr>
                <w:i/>
                <w:iCs/>
              </w:rPr>
              <w:t>r</w:t>
            </w:r>
            <w:r w:rsidRPr="00BE7332">
              <w:rPr>
                <w:i/>
                <w:iCs/>
              </w:rPr>
              <w:t>elationships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 202</w:t>
            </w:r>
            <w:r>
              <w:rPr>
                <w:color w:val="000000" w:themeColor="text1"/>
                <w:shd w:val="clear" w:color="auto" w:fill="FFFFFF"/>
              </w:rPr>
              <w:t>3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Atlanta, GA</w:t>
            </w:r>
            <w:r w:rsidRPr="003F0A51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855F68" w:rsidRPr="003F0A51" w14:paraId="735E3719" w14:textId="77777777" w:rsidTr="00F35020">
        <w:trPr>
          <w:trHeight w:val="1275"/>
        </w:trPr>
        <w:tc>
          <w:tcPr>
            <w:tcW w:w="9640" w:type="dxa"/>
            <w:gridSpan w:val="4"/>
          </w:tcPr>
          <w:p w14:paraId="176E090F" w14:textId="1AE2B818" w:rsidR="00855F68" w:rsidRPr="003F0A51" w:rsidRDefault="00855F68" w:rsidP="00855F68">
            <w:pPr>
              <w:ind w:left="720" w:hanging="720"/>
            </w:pPr>
            <w:r w:rsidRPr="003F0A51">
              <w:rPr>
                <w:b/>
                <w:bCs/>
              </w:rPr>
              <w:t xml:space="preserve">Naeimi, H., </w:t>
            </w:r>
            <w:r w:rsidRPr="003F0A51">
              <w:t>West, A.L., Impett, E.A., &amp; Muise, A. (2022, October</w:t>
            </w:r>
            <w:r w:rsidRPr="003F0A51">
              <w:rPr>
                <w:color w:val="000000" w:themeColor="text1"/>
              </w:rPr>
              <w:t>).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 xml:space="preserve"> Growing together through our cultural differences: Self-expansion and sexual and relationship quality in intercultural relationships.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presented at the 2022 Canadian Sex Research Forum (CSRF), Waterloo, </w:t>
            </w:r>
            <w:r>
              <w:rPr>
                <w:color w:val="000000" w:themeColor="text1"/>
                <w:shd w:val="clear" w:color="auto" w:fill="FFFFFF"/>
              </w:rPr>
              <w:t>ON</w:t>
            </w:r>
            <w:r w:rsidRPr="003F0A51">
              <w:rPr>
                <w:color w:val="000000" w:themeColor="text1"/>
                <w:shd w:val="clear" w:color="auto" w:fill="FFFFFF"/>
              </w:rPr>
              <w:t>.</w:t>
            </w:r>
            <w:r>
              <w:t xml:space="preserve"> </w:t>
            </w:r>
            <w:hyperlink r:id="rId15" w:history="1">
              <w:r w:rsidRPr="00D1451D">
                <w:rPr>
                  <w:rStyle w:val="Hyperlink"/>
                </w:rPr>
                <w:t>https://osf.io/cjpdh</w:t>
              </w:r>
            </w:hyperlink>
          </w:p>
        </w:tc>
      </w:tr>
      <w:tr w:rsidR="00855F68" w:rsidRPr="003F0A51" w14:paraId="234344A7" w14:textId="77777777" w:rsidTr="00BA235C">
        <w:trPr>
          <w:trHeight w:val="1196"/>
        </w:trPr>
        <w:tc>
          <w:tcPr>
            <w:tcW w:w="9640" w:type="dxa"/>
            <w:gridSpan w:val="4"/>
          </w:tcPr>
          <w:p w14:paraId="2CE333B4" w14:textId="5C41A985" w:rsidR="00855F68" w:rsidRPr="003F0A51" w:rsidRDefault="00855F68" w:rsidP="00855F68">
            <w:pPr>
              <w:pStyle w:val="PlainText"/>
              <w:tabs>
                <w:tab w:val="left" w:pos="612"/>
              </w:tabs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Naeimi, H.,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West, A. L., Di Bartolomeo, A. A., &amp; Muise, A. (2022, February). </w:t>
            </w:r>
            <w:r w:rsidRPr="003F0A51">
              <w:rPr>
                <w:rFonts w:ascii="Times New Roman" w:hAnsi="Times New Roman"/>
                <w:i/>
                <w:iCs/>
                <w:sz w:val="24"/>
                <w:szCs w:val="24"/>
              </w:rPr>
              <w:t>Self-expansion in intercultural relationships: The role of cultural integration and cultural sharing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. Poster presented at the 23</w:t>
            </w:r>
            <w:r w:rsidRPr="003F0A51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Annual Society for Personality and Social Psychology (SPSP) Conference, Virtual.</w:t>
            </w:r>
          </w:p>
        </w:tc>
      </w:tr>
      <w:tr w:rsidR="00855F68" w:rsidRPr="003F0A51" w14:paraId="41168180" w14:textId="77777777" w:rsidTr="00F35020">
        <w:trPr>
          <w:trHeight w:val="1275"/>
        </w:trPr>
        <w:tc>
          <w:tcPr>
            <w:tcW w:w="9640" w:type="dxa"/>
            <w:gridSpan w:val="4"/>
          </w:tcPr>
          <w:p w14:paraId="1D46D2ED" w14:textId="26D24DA7" w:rsidR="00855F68" w:rsidRPr="003F0A51" w:rsidRDefault="00855F68" w:rsidP="00855F68">
            <w:pPr>
              <w:pStyle w:val="PlainText"/>
              <w:tabs>
                <w:tab w:val="left" w:pos="612"/>
              </w:tabs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Naeimi, H.,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West, A. L., Di Bartolomeo, A. A., &amp; Muise, A. (2021, August). </w:t>
            </w:r>
            <w:r w:rsidRPr="003F0A51">
              <w:rPr>
                <w:rFonts w:ascii="Times New Roman" w:hAnsi="Times New Roman"/>
                <w:i/>
                <w:iCs/>
                <w:sz w:val="24"/>
                <w:szCs w:val="24"/>
              </w:rPr>
              <w:t>Integrating cultures: Self-expansion and relationship quality in intercultural relationships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. Poster presented at the 32</w:t>
            </w:r>
            <w:r w:rsidRPr="003F0A51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Annual American Psychological Association (APA) Conference, Virtual.</w:t>
            </w:r>
          </w:p>
        </w:tc>
      </w:tr>
      <w:tr w:rsidR="00855F68" w:rsidRPr="003F0A51" w14:paraId="5EB86AB0" w14:textId="77777777" w:rsidTr="00F35020">
        <w:trPr>
          <w:trHeight w:val="994"/>
        </w:trPr>
        <w:tc>
          <w:tcPr>
            <w:tcW w:w="9640" w:type="dxa"/>
            <w:gridSpan w:val="4"/>
          </w:tcPr>
          <w:p w14:paraId="7EBE1F01" w14:textId="33476B40" w:rsidR="00855F68" w:rsidRPr="003B7B65" w:rsidRDefault="00855F68" w:rsidP="00855F68">
            <w:pPr>
              <w:pStyle w:val="PlainText"/>
              <w:tabs>
                <w:tab w:val="left" w:pos="612"/>
              </w:tabs>
              <w:ind w:left="720" w:hanging="72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Naeimi, H.,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West, A. L., Di Bartolomeo, A. A., &amp; Muise, A. (2021, June). </w:t>
            </w:r>
            <w:r w:rsidRPr="003F0A51">
              <w:rPr>
                <w:rFonts w:ascii="Times New Roman" w:hAnsi="Times New Roman"/>
                <w:i/>
                <w:iCs/>
                <w:sz w:val="24"/>
                <w:szCs w:val="24"/>
              </w:rPr>
              <w:t>Integrating cultures: Self-expansion and relationship quality in intercultural relationships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. Poster presented </w:t>
            </w:r>
            <w:r w:rsidRPr="003F0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at the 82</w:t>
            </w:r>
            <w:r w:rsidRPr="003F0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nd</w:t>
            </w:r>
            <w:r w:rsidRPr="003F0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Annual Canadian Psychological Association (CPA) Conference, Virtual.</w:t>
            </w:r>
          </w:p>
        </w:tc>
      </w:tr>
      <w:tr w:rsidR="00855F68" w:rsidRPr="003F0A51" w14:paraId="5B34FE4E" w14:textId="77777777" w:rsidTr="00F35020">
        <w:trPr>
          <w:trHeight w:val="981"/>
        </w:trPr>
        <w:tc>
          <w:tcPr>
            <w:tcW w:w="9640" w:type="dxa"/>
            <w:gridSpan w:val="4"/>
          </w:tcPr>
          <w:p w14:paraId="7C8025BF" w14:textId="26C935F3" w:rsidR="00855F68" w:rsidRPr="003F0A51" w:rsidRDefault="00855F68" w:rsidP="00855F68">
            <w:pPr>
              <w:ind w:left="720" w:hanging="720"/>
              <w:rPr>
                <w:color w:val="000000"/>
                <w:shd w:val="clear" w:color="auto" w:fill="FFFFFF"/>
              </w:rPr>
            </w:pPr>
            <w:r w:rsidRPr="003F0A51">
              <w:rPr>
                <w:b/>
                <w:bCs/>
              </w:rPr>
              <w:t xml:space="preserve">Naeimi, H., </w:t>
            </w:r>
            <w:r w:rsidRPr="003F0A51">
              <w:t xml:space="preserve">West, A. L., Di Bartolomeo, A. A., &amp; Muise, A. (2021, April). </w:t>
            </w:r>
            <w:r w:rsidRPr="003F0A51">
              <w:rPr>
                <w:i/>
                <w:iCs/>
              </w:rPr>
              <w:t>Integrating cultures: Self-expansion and relationship quality in intercultural relationships</w:t>
            </w:r>
            <w:r w:rsidRPr="003F0A51">
              <w:t xml:space="preserve">. Poster presented </w:t>
            </w:r>
            <w:r w:rsidRPr="003F0A51">
              <w:rPr>
                <w:color w:val="000000"/>
                <w:shd w:val="clear" w:color="auto" w:fill="FFFFFF"/>
              </w:rPr>
              <w:t>at the Annual York University Undergraduate Thesis Conference, Virtual.</w:t>
            </w:r>
          </w:p>
        </w:tc>
      </w:tr>
      <w:tr w:rsidR="00855F68" w:rsidRPr="003F0A51" w14:paraId="7C89A220" w14:textId="77777777" w:rsidTr="00F35020">
        <w:trPr>
          <w:trHeight w:val="1277"/>
        </w:trPr>
        <w:tc>
          <w:tcPr>
            <w:tcW w:w="9640" w:type="dxa"/>
            <w:gridSpan w:val="4"/>
          </w:tcPr>
          <w:p w14:paraId="21560850" w14:textId="4C0CEC11" w:rsidR="00855F68" w:rsidRPr="003F0A51" w:rsidRDefault="00855F68" w:rsidP="00855F68">
            <w:pPr>
              <w:pStyle w:val="PlainText"/>
              <w:tabs>
                <w:tab w:val="left" w:pos="612"/>
              </w:tabs>
              <w:ind w:left="720" w:hanging="72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Naeimi, H.,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West, A. L., Di Bartolomeo, A. A., &amp; Muise, A. (2021, March). </w:t>
            </w:r>
            <w:r w:rsidRPr="003F0A51">
              <w:rPr>
                <w:rFonts w:ascii="Times New Roman" w:hAnsi="Times New Roman"/>
                <w:i/>
                <w:iCs/>
                <w:sz w:val="24"/>
                <w:szCs w:val="24"/>
              </w:rPr>
              <w:t>Integrating two cultures: Self-expansion and relationship quality in intercultural relationships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. Poster presented at the Luminate Mental Health Conference Series: Student Mental Health Initiative at York University, Virtual. </w:t>
            </w:r>
            <w:r w:rsidRPr="003F0A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Third place winner for the best project award.</w:t>
            </w:r>
          </w:p>
        </w:tc>
      </w:tr>
      <w:tr w:rsidR="00855F68" w:rsidRPr="003F0A51" w14:paraId="290D6E0F" w14:textId="77777777" w:rsidTr="00104EF0">
        <w:trPr>
          <w:trHeight w:val="851"/>
        </w:trPr>
        <w:tc>
          <w:tcPr>
            <w:tcW w:w="9640" w:type="dxa"/>
            <w:gridSpan w:val="4"/>
          </w:tcPr>
          <w:p w14:paraId="5C7FAC9A" w14:textId="76E01339" w:rsidR="00855F68" w:rsidRPr="00104EF0" w:rsidRDefault="00855F68" w:rsidP="00855F68">
            <w:pPr>
              <w:pStyle w:val="PlainText"/>
              <w:tabs>
                <w:tab w:val="left" w:pos="612"/>
              </w:tabs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871D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Naeimi, H.</w:t>
            </w:r>
            <w:r w:rsidRPr="00871D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Sadeghi, A., Leong, C., Si, J., &amp; McKie, K. (202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1, March</w:t>
            </w:r>
            <w:r w:rsidRPr="00871D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). </w:t>
            </w:r>
            <w:r w:rsidRPr="00D96CA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Does a person’s attractiveness influence our tendency to get to know them?</w:t>
            </w:r>
            <w:r w:rsidRPr="00871DD3">
              <w:rPr>
                <w:rFonts w:ascii="Times New Roman" w:hAnsi="Times New Roman"/>
                <w:sz w:val="24"/>
                <w:szCs w:val="24"/>
              </w:rPr>
              <w:t xml:space="preserve"> Poster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presented at York University’s 9</w:t>
            </w:r>
            <w:r w:rsidRPr="003F0A5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Annual Multidisciplinary Undergraduate Research Fair, Virtual.</w:t>
            </w:r>
          </w:p>
        </w:tc>
      </w:tr>
      <w:tr w:rsidR="00855F68" w:rsidRPr="003F0A51" w14:paraId="583E3EFE" w14:textId="77777777" w:rsidTr="00E501E1">
        <w:trPr>
          <w:trHeight w:val="259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625709D1" w14:textId="77777777" w:rsidR="00855F68" w:rsidRDefault="00855F68" w:rsidP="00855F68">
            <w:pPr>
              <w:pStyle w:val="PlainText"/>
              <w:ind w:hanging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F8C22E" w14:textId="7984303C" w:rsidR="00855F68" w:rsidRPr="003F0A51" w:rsidRDefault="007128F8" w:rsidP="00855F68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INVITED</w:t>
            </w:r>
            <w:r w:rsidR="00855F68" w:rsidRPr="003F0A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5F68">
              <w:rPr>
                <w:rFonts w:ascii="Times New Roman" w:hAnsi="Times New Roman"/>
                <w:b/>
                <w:sz w:val="24"/>
                <w:szCs w:val="24"/>
              </w:rPr>
              <w:t>PRESENTATIONS</w:t>
            </w:r>
          </w:p>
        </w:tc>
      </w:tr>
      <w:tr w:rsidR="00855F68" w:rsidRPr="003F0A51" w14:paraId="542ED7DE" w14:textId="77777777" w:rsidTr="00B7410D">
        <w:trPr>
          <w:trHeight w:val="138"/>
        </w:trPr>
        <w:tc>
          <w:tcPr>
            <w:tcW w:w="9640" w:type="dxa"/>
            <w:gridSpan w:val="4"/>
          </w:tcPr>
          <w:p w14:paraId="57BEF7A2" w14:textId="050866EC" w:rsidR="00855F68" w:rsidRPr="003F0A51" w:rsidRDefault="00855F68" w:rsidP="00855F68">
            <w:pPr>
              <w:pStyle w:val="Default"/>
              <w:rPr>
                <w:u w:val="single"/>
              </w:rPr>
            </w:pPr>
            <w:r>
              <w:rPr>
                <w:u w:val="single"/>
              </w:rPr>
              <w:t>Oral</w:t>
            </w:r>
            <w:r w:rsidRPr="003F0A51">
              <w:rPr>
                <w:u w:val="single"/>
              </w:rPr>
              <w:t xml:space="preserve"> Presentations</w:t>
            </w:r>
          </w:p>
        </w:tc>
      </w:tr>
      <w:tr w:rsidR="00666E3E" w:rsidRPr="003F0A51" w14:paraId="01B83AD7" w14:textId="77777777" w:rsidTr="00666E3E">
        <w:trPr>
          <w:trHeight w:val="1004"/>
        </w:trPr>
        <w:tc>
          <w:tcPr>
            <w:tcW w:w="9640" w:type="dxa"/>
            <w:gridSpan w:val="4"/>
          </w:tcPr>
          <w:p w14:paraId="5E6FCA7E" w14:textId="6D515959" w:rsidR="00666E3E" w:rsidRPr="003F0A51" w:rsidRDefault="00666E3E" w:rsidP="00666E3E">
            <w:pPr>
              <w:pStyle w:val="Default"/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</w:t>
            </w:r>
            <w:r>
              <w:t>Sisson</w:t>
            </w:r>
            <w:r w:rsidRPr="003F0A51">
              <w:t>,</w:t>
            </w:r>
            <w:r>
              <w:t xml:space="preserve"> N.M., Leonhardt, N.D., Kim, Y-H., &amp; </w:t>
            </w:r>
            <w:r w:rsidRPr="003F0A51">
              <w:t>Impett. E.A. (</w:t>
            </w:r>
            <w:r>
              <w:t>2025, May</w:t>
            </w:r>
            <w:r w:rsidRPr="003F0A51">
              <w:t xml:space="preserve">). </w:t>
            </w:r>
            <w:r w:rsidRPr="00FC3286">
              <w:rPr>
                <w:i/>
                <w:iCs/>
              </w:rPr>
              <w:t>A person-centered approach to identifying profiles of gratitude and indebtedness across cultures.</w:t>
            </w:r>
            <w: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Oral presentation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at </w:t>
            </w:r>
            <w:r>
              <w:rPr>
                <w:color w:val="000000" w:themeColor="text1"/>
                <w:shd w:val="clear" w:color="auto" w:fill="FFFFFF"/>
              </w:rPr>
              <w:t>The Love Consortium Global Gratitude Summit, Virtual.</w:t>
            </w:r>
          </w:p>
        </w:tc>
      </w:tr>
      <w:tr w:rsidR="00666E3E" w:rsidRPr="003F0A51" w14:paraId="74C3C8A7" w14:textId="77777777" w:rsidTr="00E934E4">
        <w:trPr>
          <w:trHeight w:val="993"/>
        </w:trPr>
        <w:tc>
          <w:tcPr>
            <w:tcW w:w="9640" w:type="dxa"/>
            <w:gridSpan w:val="4"/>
          </w:tcPr>
          <w:p w14:paraId="46FD0C0A" w14:textId="18F9043E" w:rsidR="00666E3E" w:rsidRPr="003F0A51" w:rsidRDefault="00666E3E" w:rsidP="00666E3E">
            <w:pPr>
              <w:pStyle w:val="Default"/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</w:t>
            </w:r>
            <w:r>
              <w:t>Garbinsky, E. N.</w:t>
            </w:r>
            <w:r w:rsidRPr="003F0A51">
              <w:t xml:space="preserve">, </w:t>
            </w:r>
            <w:r>
              <w:t xml:space="preserve">&amp; </w:t>
            </w:r>
            <w:r w:rsidRPr="003F0A51">
              <w:t>Impett. E.A. (</w:t>
            </w:r>
            <w:r>
              <w:t>2025, April</w:t>
            </w:r>
            <w:r w:rsidRPr="003F0A51">
              <w:t xml:space="preserve">). </w:t>
            </w:r>
            <w:r>
              <w:rPr>
                <w:i/>
                <w:iCs/>
              </w:rPr>
              <w:t>Financial Infidelity Across Cultures</w:t>
            </w:r>
            <w:r w:rsidRPr="00AA011F">
              <w:rPr>
                <w:i/>
                <w:iCs/>
              </w:rPr>
              <w:t>.</w:t>
            </w:r>
            <w:r>
              <w:t xml:space="preserve"> Oral presentation at the Behavioral Marketing Research Lab Colloquium, </w:t>
            </w:r>
            <w:r w:rsidRPr="00E934E4">
              <w:rPr>
                <w:lang w:val="en-CA"/>
              </w:rPr>
              <w:t>Cornell SC Johnson College of Business</w:t>
            </w:r>
            <w:r>
              <w:rPr>
                <w:lang w:val="en-CA"/>
              </w:rPr>
              <w:t>, Ithaca, NY.</w:t>
            </w:r>
          </w:p>
        </w:tc>
      </w:tr>
      <w:tr w:rsidR="00666E3E" w:rsidRPr="003F0A51" w14:paraId="3129F6F7" w14:textId="77777777" w:rsidTr="007128F8">
        <w:trPr>
          <w:trHeight w:val="720"/>
        </w:trPr>
        <w:tc>
          <w:tcPr>
            <w:tcW w:w="9640" w:type="dxa"/>
            <w:gridSpan w:val="4"/>
          </w:tcPr>
          <w:p w14:paraId="05F20802" w14:textId="1E2DF10C" w:rsidR="00666E3E" w:rsidRPr="003F0A51" w:rsidRDefault="00666E3E" w:rsidP="00666E3E">
            <w:pPr>
              <w:pStyle w:val="Default"/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>Naeimi, H.</w:t>
            </w:r>
            <w:r>
              <w:rPr>
                <w:b/>
                <w:bCs/>
              </w:rPr>
              <w:t xml:space="preserve"> </w:t>
            </w:r>
            <w:r w:rsidRPr="003F0A51">
              <w:t>(</w:t>
            </w:r>
            <w:r>
              <w:t>2025, April</w:t>
            </w:r>
            <w:r w:rsidRPr="003F0A51">
              <w:t xml:space="preserve">). </w:t>
            </w:r>
            <w:r>
              <w:rPr>
                <w:i/>
                <w:iCs/>
              </w:rPr>
              <w:t>Culture and Relationships</w:t>
            </w:r>
            <w:r w:rsidRPr="00AA011F">
              <w:rPr>
                <w:i/>
                <w:iCs/>
              </w:rPr>
              <w:t>.</w:t>
            </w:r>
            <w:r>
              <w:t xml:space="preserve"> Oral presentation at the Rochester Relationships Lab, </w:t>
            </w:r>
            <w:r>
              <w:rPr>
                <w:lang w:val="en-CA"/>
              </w:rPr>
              <w:t>University of Rochester, Rochester, NY.</w:t>
            </w:r>
          </w:p>
        </w:tc>
      </w:tr>
      <w:tr w:rsidR="00666E3E" w:rsidRPr="003F0A51" w14:paraId="7B6ABCDD" w14:textId="77777777" w:rsidTr="00D8351D">
        <w:trPr>
          <w:trHeight w:val="1273"/>
        </w:trPr>
        <w:tc>
          <w:tcPr>
            <w:tcW w:w="9640" w:type="dxa"/>
            <w:gridSpan w:val="4"/>
          </w:tcPr>
          <w:p w14:paraId="761414B1" w14:textId="26CCC7A7" w:rsidR="00666E3E" w:rsidRPr="00B7410D" w:rsidRDefault="00666E3E" w:rsidP="00666E3E">
            <w:pPr>
              <w:pStyle w:val="Default"/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West, A.L., Muise, A., Johnson, M.D., </w:t>
            </w:r>
            <w:r>
              <w:t xml:space="preserve">&amp; </w:t>
            </w:r>
            <w:r w:rsidRPr="003F0A51">
              <w:t>Impett. E.A. (</w:t>
            </w:r>
            <w:r>
              <w:t>2024, February</w:t>
            </w:r>
            <w:r w:rsidRPr="003F0A51">
              <w:t xml:space="preserve">). </w:t>
            </w:r>
            <w:r w:rsidRPr="00AA011F">
              <w:rPr>
                <w:i/>
                <w:iCs/>
              </w:rPr>
              <w:t>Through the cultural looking glass: Diversity ideologies and cultural sharing in intercultural romantic relationships.</w:t>
            </w:r>
            <w:r>
              <w:t xml:space="preserve"> Oral presentation at the University of Toronto Mississauga Departmental Psychology C</w:t>
            </w:r>
            <w:r w:rsidRPr="0012769B">
              <w:t>olloquium</w:t>
            </w:r>
            <w:r w:rsidRPr="00B7410D">
              <w:t xml:space="preserve">, </w:t>
            </w:r>
            <w:r>
              <w:t>Mississauga</w:t>
            </w:r>
            <w:r w:rsidRPr="00B7410D">
              <w:t>, ON</w:t>
            </w:r>
            <w:r>
              <w:t>.</w:t>
            </w:r>
          </w:p>
        </w:tc>
      </w:tr>
      <w:tr w:rsidR="00666E3E" w:rsidRPr="003F0A51" w14:paraId="47565D31" w14:textId="77777777" w:rsidTr="00D74A73">
        <w:trPr>
          <w:trHeight w:val="1016"/>
        </w:trPr>
        <w:tc>
          <w:tcPr>
            <w:tcW w:w="9640" w:type="dxa"/>
            <w:gridSpan w:val="4"/>
          </w:tcPr>
          <w:p w14:paraId="2597B062" w14:textId="7A2EBD5B" w:rsidR="00666E3E" w:rsidRPr="00E15A83" w:rsidRDefault="00666E3E" w:rsidP="00666E3E">
            <w:pPr>
              <w:pStyle w:val="Default"/>
              <w:ind w:left="720" w:hanging="720"/>
              <w:rPr>
                <w:sz w:val="28"/>
                <w:szCs w:val="28"/>
              </w:rPr>
            </w:pPr>
            <w:r w:rsidRPr="00B7410D">
              <w:rPr>
                <w:b/>
                <w:bCs/>
              </w:rPr>
              <w:t>Naeimi, H.</w:t>
            </w:r>
            <w:r>
              <w:rPr>
                <w:b/>
                <w:bCs/>
              </w:rPr>
              <w:t xml:space="preserve"> </w:t>
            </w:r>
            <w:r w:rsidRPr="00B7410D">
              <w:t xml:space="preserve">(2023, </w:t>
            </w:r>
            <w:r>
              <w:t>March</w:t>
            </w:r>
            <w:r w:rsidRPr="00B7410D">
              <w:t>)</w:t>
            </w:r>
            <w:r w:rsidRPr="00B7410D">
              <w:rPr>
                <w:i/>
                <w:iCs/>
              </w:rPr>
              <w:t xml:space="preserve">. Intercultural </w:t>
            </w:r>
            <w:r>
              <w:rPr>
                <w:i/>
                <w:iCs/>
              </w:rPr>
              <w:t>romantic r</w:t>
            </w:r>
            <w:r w:rsidRPr="00B7410D">
              <w:rPr>
                <w:i/>
                <w:iCs/>
              </w:rPr>
              <w:t>elationships</w:t>
            </w:r>
            <w:r>
              <w:rPr>
                <w:i/>
                <w:iCs/>
              </w:rPr>
              <w:t xml:space="preserve">. </w:t>
            </w:r>
            <w:r>
              <w:t>Blitz presentation at the University of Toronto Mississauga Departmental Psychology C</w:t>
            </w:r>
            <w:r w:rsidRPr="0012769B">
              <w:t>olloquium</w:t>
            </w:r>
            <w:r w:rsidRPr="00B7410D">
              <w:t xml:space="preserve">, </w:t>
            </w:r>
            <w:r>
              <w:t>Mississauga</w:t>
            </w:r>
            <w:r w:rsidRPr="00B7410D">
              <w:t>, ON</w:t>
            </w:r>
            <w:r>
              <w:t>.</w:t>
            </w:r>
          </w:p>
        </w:tc>
      </w:tr>
      <w:tr w:rsidR="00666E3E" w:rsidRPr="003F0A51" w14:paraId="54798774" w14:textId="77777777" w:rsidTr="00E15A83">
        <w:trPr>
          <w:trHeight w:val="715"/>
        </w:trPr>
        <w:tc>
          <w:tcPr>
            <w:tcW w:w="9640" w:type="dxa"/>
            <w:gridSpan w:val="4"/>
          </w:tcPr>
          <w:p w14:paraId="4A6309BD" w14:textId="57BBD5D4" w:rsidR="00666E3E" w:rsidRPr="00E15A83" w:rsidRDefault="00666E3E" w:rsidP="00666E3E">
            <w:pPr>
              <w:pStyle w:val="Default"/>
              <w:ind w:left="720" w:hanging="720"/>
              <w:rPr>
                <w:sz w:val="28"/>
                <w:szCs w:val="28"/>
              </w:rPr>
            </w:pPr>
            <w:r w:rsidRPr="00B7410D">
              <w:rPr>
                <w:b/>
                <w:bCs/>
              </w:rPr>
              <w:t>Naeimi, H.</w:t>
            </w:r>
            <w:r>
              <w:rPr>
                <w:b/>
                <w:bCs/>
              </w:rPr>
              <w:t xml:space="preserve"> </w:t>
            </w:r>
            <w:r w:rsidRPr="00B7410D">
              <w:t xml:space="preserve">(2023, </w:t>
            </w:r>
            <w:r>
              <w:t>February</w:t>
            </w:r>
            <w:r w:rsidRPr="00B7410D">
              <w:t>)</w:t>
            </w:r>
            <w:r w:rsidRPr="00B7410D">
              <w:rPr>
                <w:i/>
                <w:iCs/>
              </w:rPr>
              <w:t xml:space="preserve">. Intercultural </w:t>
            </w:r>
            <w:r>
              <w:rPr>
                <w:i/>
                <w:iCs/>
              </w:rPr>
              <w:t>romantic r</w:t>
            </w:r>
            <w:r w:rsidRPr="00B7410D">
              <w:rPr>
                <w:i/>
                <w:iCs/>
              </w:rPr>
              <w:t>elationships</w:t>
            </w:r>
            <w:r>
              <w:rPr>
                <w:i/>
                <w:iCs/>
              </w:rPr>
              <w:t xml:space="preserve">. </w:t>
            </w:r>
            <w:r>
              <w:t>Blitz presentation at the University of Toronto Social and Personality Research Group (SPRG)</w:t>
            </w:r>
            <w:r w:rsidRPr="00B7410D">
              <w:t>, Toronto, ON.</w:t>
            </w:r>
          </w:p>
        </w:tc>
      </w:tr>
      <w:tr w:rsidR="00666E3E" w:rsidRPr="003F0A51" w14:paraId="7075AA94" w14:textId="77777777" w:rsidTr="00B7410D">
        <w:trPr>
          <w:trHeight w:val="138"/>
        </w:trPr>
        <w:tc>
          <w:tcPr>
            <w:tcW w:w="9640" w:type="dxa"/>
            <w:gridSpan w:val="4"/>
          </w:tcPr>
          <w:p w14:paraId="6F06BC60" w14:textId="08840A98" w:rsidR="00666E3E" w:rsidRPr="00B7410D" w:rsidRDefault="00666E3E" w:rsidP="00666E3E">
            <w:pPr>
              <w:pStyle w:val="Default"/>
              <w:ind w:left="720" w:hanging="720"/>
              <w:rPr>
                <w:u w:val="single"/>
              </w:rPr>
            </w:pPr>
            <w:r w:rsidRPr="003F0A51">
              <w:rPr>
                <w:u w:val="single"/>
              </w:rPr>
              <w:t>Poster Presentations</w:t>
            </w:r>
          </w:p>
        </w:tc>
      </w:tr>
      <w:tr w:rsidR="00666E3E" w:rsidRPr="003F0A51" w14:paraId="3D84EBEE" w14:textId="77777777" w:rsidTr="00221DD1">
        <w:trPr>
          <w:trHeight w:val="1302"/>
        </w:trPr>
        <w:tc>
          <w:tcPr>
            <w:tcW w:w="9640" w:type="dxa"/>
            <w:gridSpan w:val="4"/>
          </w:tcPr>
          <w:p w14:paraId="2CF13B83" w14:textId="67A86996" w:rsidR="00666E3E" w:rsidRPr="00B7410D" w:rsidRDefault="00666E3E" w:rsidP="00666E3E">
            <w:pPr>
              <w:pStyle w:val="Default"/>
              <w:ind w:left="720" w:hanging="720"/>
              <w:rPr>
                <w:b/>
                <w:bCs/>
              </w:rPr>
            </w:pPr>
            <w:r w:rsidRPr="003F0A51">
              <w:rPr>
                <w:b/>
                <w:bCs/>
              </w:rPr>
              <w:t xml:space="preserve">Naeimi, H., </w:t>
            </w:r>
            <w:r>
              <w:t>Horne, R.</w:t>
            </w:r>
            <w:r w:rsidRPr="003F0A51">
              <w:t>,</w:t>
            </w:r>
            <w:r>
              <w:t xml:space="preserve"> Visserman, M.L., Johnson, M.D., 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</w:t>
            </w:r>
            <w:r>
              <w:t>2024</w:t>
            </w:r>
            <w:r w:rsidRPr="003F0A51">
              <w:t xml:space="preserve">, </w:t>
            </w:r>
            <w:r>
              <w:t>May</w:t>
            </w:r>
            <w:r w:rsidRPr="002B57A0">
              <w:rPr>
                <w:color w:val="000000" w:themeColor="text1"/>
              </w:rPr>
              <w:t>)</w:t>
            </w:r>
            <w:r w:rsidRPr="00BE7332">
              <w:rPr>
                <w:i/>
                <w:iCs/>
                <w:color w:val="000000" w:themeColor="text1"/>
              </w:rPr>
              <w:t>.</w:t>
            </w:r>
            <w:r w:rsidRPr="00BE7332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4C5271">
              <w:rPr>
                <w:i/>
                <w:iCs/>
              </w:rPr>
              <w:t xml:space="preserve">On the </w:t>
            </w:r>
            <w:r>
              <w:rPr>
                <w:i/>
                <w:iCs/>
              </w:rPr>
              <w:t>m</w:t>
            </w:r>
            <w:r w:rsidRPr="004C5271">
              <w:rPr>
                <w:i/>
                <w:iCs/>
              </w:rPr>
              <w:t>ove:</w:t>
            </w:r>
            <w:r w:rsidRPr="004C5271">
              <w:rPr>
                <w:b/>
                <w:bCs/>
                <w:i/>
                <w:iCs/>
              </w:rPr>
              <w:t xml:space="preserve"> </w:t>
            </w:r>
            <w:r w:rsidRPr="004C5271">
              <w:rPr>
                <w:i/>
                <w:iCs/>
              </w:rPr>
              <w:t xml:space="preserve">Exploring the </w:t>
            </w:r>
            <w:r>
              <w:rPr>
                <w:i/>
                <w:iCs/>
              </w:rPr>
              <w:t>t</w:t>
            </w:r>
            <w:r w:rsidRPr="004C5271">
              <w:rPr>
                <w:i/>
                <w:iCs/>
              </w:rPr>
              <w:t xml:space="preserve">rajectories of </w:t>
            </w:r>
            <w:r>
              <w:rPr>
                <w:i/>
                <w:iCs/>
              </w:rPr>
              <w:t>s</w:t>
            </w:r>
            <w:r w:rsidRPr="004C5271">
              <w:rPr>
                <w:i/>
                <w:iCs/>
              </w:rPr>
              <w:t xml:space="preserve">tressors and </w:t>
            </w:r>
            <w:r>
              <w:rPr>
                <w:i/>
                <w:iCs/>
              </w:rPr>
              <w:t>r</w:t>
            </w:r>
            <w:r w:rsidRPr="004C5271">
              <w:rPr>
                <w:i/>
                <w:iCs/>
              </w:rPr>
              <w:t xml:space="preserve">ewards </w:t>
            </w:r>
            <w:r>
              <w:rPr>
                <w:i/>
                <w:iCs/>
              </w:rPr>
              <w:t>a</w:t>
            </w:r>
            <w:r w:rsidRPr="004C5271">
              <w:rPr>
                <w:i/>
                <w:iCs/>
              </w:rPr>
              <w:t xml:space="preserve">mong </w:t>
            </w:r>
            <w:r>
              <w:rPr>
                <w:i/>
                <w:iCs/>
              </w:rPr>
              <w:t>r</w:t>
            </w:r>
            <w:r w:rsidRPr="004C5271">
              <w:rPr>
                <w:i/>
                <w:iCs/>
              </w:rPr>
              <w:t xml:space="preserve">elocating </w:t>
            </w:r>
            <w:r>
              <w:rPr>
                <w:i/>
                <w:iCs/>
              </w:rPr>
              <w:t>c</w:t>
            </w:r>
            <w:r w:rsidRPr="004C5271">
              <w:rPr>
                <w:i/>
                <w:iCs/>
              </w:rPr>
              <w:t>ouples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B7410D">
              <w:t xml:space="preserve">Poster presented at the Annual York/University of Toronto Social Personality </w:t>
            </w:r>
            <w:r>
              <w:t>Area</w:t>
            </w:r>
            <w:r w:rsidRPr="00B7410D">
              <w:t xml:space="preserve"> (YUTSPA) Conference, Toronto, ON.</w:t>
            </w:r>
          </w:p>
        </w:tc>
      </w:tr>
      <w:tr w:rsidR="00666E3E" w:rsidRPr="003F0A51" w14:paraId="4029B45A" w14:textId="77777777" w:rsidTr="00B45E9B">
        <w:trPr>
          <w:trHeight w:val="1122"/>
        </w:trPr>
        <w:tc>
          <w:tcPr>
            <w:tcW w:w="9640" w:type="dxa"/>
            <w:gridSpan w:val="4"/>
          </w:tcPr>
          <w:p w14:paraId="4D834638" w14:textId="077DCAFD" w:rsidR="00666E3E" w:rsidRPr="00B45E9B" w:rsidRDefault="00666E3E" w:rsidP="00666E3E">
            <w:pPr>
              <w:pStyle w:val="Default"/>
              <w:ind w:left="720" w:hanging="720"/>
            </w:pPr>
            <w:r>
              <w:t xml:space="preserve">*Rajwani, T., *Rao, S., </w:t>
            </w:r>
            <w:r w:rsidRPr="00B45E9B">
              <w:rPr>
                <w:b/>
                <w:bCs/>
              </w:rPr>
              <w:t>Naeimi, H.</w:t>
            </w:r>
            <w:r>
              <w:t xml:space="preserve">, &amp; Impett, E.A. (2024, Apr). </w:t>
            </w:r>
            <w:r>
              <w:rPr>
                <w:i/>
                <w:iCs/>
              </w:rPr>
              <w:t>A qualitative examination of sacrifices in intercultural romantic relationships.</w:t>
            </w:r>
            <w:r>
              <w:t xml:space="preserve"> Poster presented at the Annual University of Toronto Mississauga Undergraduate Research Day, Mississauga, ON.</w:t>
            </w:r>
          </w:p>
        </w:tc>
      </w:tr>
      <w:tr w:rsidR="00666E3E" w:rsidRPr="003F0A51" w14:paraId="70846871" w14:textId="77777777" w:rsidTr="008944CF">
        <w:trPr>
          <w:trHeight w:val="1791"/>
        </w:trPr>
        <w:tc>
          <w:tcPr>
            <w:tcW w:w="9640" w:type="dxa"/>
            <w:gridSpan w:val="4"/>
          </w:tcPr>
          <w:p w14:paraId="06AE872C" w14:textId="5E7F593C" w:rsidR="00666E3E" w:rsidRPr="00FC239F" w:rsidRDefault="00666E3E" w:rsidP="00666E3E">
            <w:pPr>
              <w:pStyle w:val="Default"/>
              <w:ind w:left="720" w:hanging="720"/>
              <w:rPr>
                <w:sz w:val="28"/>
                <w:szCs w:val="28"/>
              </w:rPr>
            </w:pPr>
            <w:r w:rsidRPr="00B7410D">
              <w:rPr>
                <w:b/>
                <w:bCs/>
              </w:rPr>
              <w:t xml:space="preserve">Naeimi, H., </w:t>
            </w:r>
            <w:r w:rsidRPr="00B7410D">
              <w:t>West, A.L., Impett, E.A., &amp; Muise, A. (2023, May)</w:t>
            </w:r>
            <w:r w:rsidRPr="00B7410D">
              <w:rPr>
                <w:i/>
                <w:iCs/>
              </w:rPr>
              <w:t xml:space="preserve">. Diversity </w:t>
            </w:r>
            <w:r>
              <w:rPr>
                <w:i/>
                <w:iCs/>
              </w:rPr>
              <w:t>i</w:t>
            </w:r>
            <w:r w:rsidRPr="00B7410D">
              <w:rPr>
                <w:i/>
                <w:iCs/>
              </w:rPr>
              <w:t xml:space="preserve">deologies and </w:t>
            </w:r>
            <w:r>
              <w:rPr>
                <w:i/>
                <w:iCs/>
              </w:rPr>
              <w:t>c</w:t>
            </w:r>
            <w:r w:rsidRPr="00B7410D">
              <w:rPr>
                <w:i/>
                <w:iCs/>
              </w:rPr>
              <w:t xml:space="preserve">ultural </w:t>
            </w:r>
            <w:r>
              <w:rPr>
                <w:i/>
                <w:iCs/>
              </w:rPr>
              <w:t>c</w:t>
            </w:r>
            <w:r w:rsidRPr="00B7410D">
              <w:rPr>
                <w:i/>
                <w:iCs/>
              </w:rPr>
              <w:t xml:space="preserve">ommunication in </w:t>
            </w:r>
            <w:r>
              <w:rPr>
                <w:i/>
                <w:iCs/>
              </w:rPr>
              <w:t>i</w:t>
            </w:r>
            <w:r w:rsidRPr="00B7410D">
              <w:rPr>
                <w:i/>
                <w:iCs/>
              </w:rPr>
              <w:t xml:space="preserve">ntercultural </w:t>
            </w:r>
            <w:r>
              <w:rPr>
                <w:i/>
                <w:iCs/>
              </w:rPr>
              <w:t>r</w:t>
            </w:r>
            <w:r w:rsidRPr="00B7410D">
              <w:rPr>
                <w:i/>
                <w:iCs/>
              </w:rPr>
              <w:t xml:space="preserve">elationships. </w:t>
            </w:r>
            <w:r w:rsidRPr="00B7410D">
              <w:t xml:space="preserve">Poster presented at the Annual York/University of Toronto Social Personality </w:t>
            </w:r>
            <w:r>
              <w:t>Area</w:t>
            </w:r>
            <w:r w:rsidRPr="00B7410D">
              <w:t xml:space="preserve"> (YUTSPA) Conference, Toronto, ON.</w:t>
            </w:r>
          </w:p>
        </w:tc>
      </w:tr>
      <w:tr w:rsidR="00666E3E" w:rsidRPr="003F0A51" w14:paraId="3B561BB1" w14:textId="77777777" w:rsidTr="00D03D2B">
        <w:trPr>
          <w:trHeight w:val="79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64FF9077" w14:textId="31AC29BD" w:rsidR="00666E3E" w:rsidRPr="003F0A51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RESEARCH EXPERIENCE</w:t>
            </w:r>
          </w:p>
        </w:tc>
      </w:tr>
      <w:tr w:rsidR="00666E3E" w:rsidRPr="003F0A51" w14:paraId="09844512" w14:textId="77777777" w:rsidTr="007A4E65">
        <w:trPr>
          <w:trHeight w:val="982"/>
        </w:trPr>
        <w:tc>
          <w:tcPr>
            <w:tcW w:w="1702" w:type="dxa"/>
            <w:tcBorders>
              <w:top w:val="single" w:sz="4" w:space="0" w:color="auto"/>
            </w:tcBorders>
          </w:tcPr>
          <w:p w14:paraId="513868D1" w14:textId="5336D32F" w:rsidR="00666E3E" w:rsidRPr="003F0A51" w:rsidRDefault="00666E3E" w:rsidP="00666E3E">
            <w:pPr>
              <w:ind w:left="-113"/>
            </w:pPr>
            <w:r w:rsidRPr="003F0A51">
              <w:t xml:space="preserve">2022 </w:t>
            </w:r>
            <w:r>
              <w:t>–</w:t>
            </w:r>
            <w:r w:rsidRPr="003F0A51">
              <w:t xml:space="preserve"> Present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4B7FF4D0" w14:textId="5103E38C" w:rsidR="00666E3E" w:rsidRPr="003F0A51" w:rsidRDefault="00666E3E" w:rsidP="00666E3E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Graduate Student</w:t>
            </w:r>
          </w:p>
          <w:p w14:paraId="51E5854B" w14:textId="332CDF6B" w:rsidR="00666E3E" w:rsidRPr="003F0A51" w:rsidRDefault="00666E3E" w:rsidP="00666E3E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Relationships and Well-being Lab (PI: Dr. Emily Impett)</w:t>
            </w:r>
          </w:p>
          <w:p w14:paraId="7C19EC1E" w14:textId="730D1240" w:rsidR="00666E3E" w:rsidRPr="003F0A51" w:rsidRDefault="00666E3E" w:rsidP="00666E3E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University of Toronto</w:t>
            </w:r>
          </w:p>
        </w:tc>
      </w:tr>
      <w:tr w:rsidR="00666E3E" w:rsidRPr="003F0A51" w14:paraId="415BD9C7" w14:textId="77777777" w:rsidTr="007A4E65">
        <w:trPr>
          <w:trHeight w:val="1029"/>
        </w:trPr>
        <w:tc>
          <w:tcPr>
            <w:tcW w:w="1702" w:type="dxa"/>
          </w:tcPr>
          <w:p w14:paraId="4C77F186" w14:textId="5627E2DB" w:rsidR="00666E3E" w:rsidRPr="003F0A51" w:rsidRDefault="00666E3E" w:rsidP="00666E3E">
            <w:pPr>
              <w:ind w:left="-113"/>
            </w:pPr>
            <w:r>
              <w:t>2024 – Present</w:t>
            </w:r>
          </w:p>
        </w:tc>
        <w:tc>
          <w:tcPr>
            <w:tcW w:w="7938" w:type="dxa"/>
            <w:gridSpan w:val="3"/>
          </w:tcPr>
          <w:p w14:paraId="3C3C6DB2" w14:textId="77777777" w:rsidR="00666E3E" w:rsidRDefault="00666E3E" w:rsidP="00666E3E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External Project Student</w:t>
            </w:r>
          </w:p>
          <w:p w14:paraId="4BF56FBB" w14:textId="77777777" w:rsidR="00666E3E" w:rsidRDefault="00666E3E" w:rsidP="00666E3E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Attitudes and Interpersonal Understanding Lab (PI: Dr. Y. Andre Wang)</w:t>
            </w:r>
          </w:p>
          <w:p w14:paraId="307987CF" w14:textId="7AE1BF2D" w:rsidR="00666E3E" w:rsidRPr="00E20A72" w:rsidRDefault="00666E3E" w:rsidP="00666E3E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University of Toronto</w:t>
            </w:r>
          </w:p>
        </w:tc>
      </w:tr>
      <w:tr w:rsidR="00666E3E" w:rsidRPr="003F0A51" w14:paraId="13A3BB6B" w14:textId="77777777" w:rsidTr="007A4E65">
        <w:trPr>
          <w:trHeight w:val="1011"/>
        </w:trPr>
        <w:tc>
          <w:tcPr>
            <w:tcW w:w="1702" w:type="dxa"/>
          </w:tcPr>
          <w:p w14:paraId="571E4743" w14:textId="5F2CD658" w:rsidR="00666E3E" w:rsidRPr="003F0A51" w:rsidRDefault="00666E3E" w:rsidP="00666E3E">
            <w:pPr>
              <w:pStyle w:val="PlainText"/>
              <w:ind w:hanging="154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2020 – 2022</w:t>
            </w:r>
          </w:p>
        </w:tc>
        <w:tc>
          <w:tcPr>
            <w:tcW w:w="7938" w:type="dxa"/>
            <w:gridSpan w:val="3"/>
          </w:tcPr>
          <w:p w14:paraId="47CAB1E0" w14:textId="61FE9E74" w:rsidR="00666E3E" w:rsidRPr="003F0A51" w:rsidRDefault="00666E3E" w:rsidP="00666E3E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Undergraduate Thesis Student and Research Assistant</w:t>
            </w:r>
          </w:p>
          <w:p w14:paraId="77BF44CD" w14:textId="2FB3D02B" w:rsidR="00666E3E" w:rsidRPr="003F0A51" w:rsidRDefault="00666E3E" w:rsidP="00666E3E">
            <w:pPr>
              <w:pStyle w:val="PlainTex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Sexual Health and Relationships Lab (PI: Dr. Amy Muise)</w:t>
            </w:r>
          </w:p>
          <w:p w14:paraId="3FA0B745" w14:textId="5D9826B5" w:rsidR="00666E3E" w:rsidRPr="003F0A51" w:rsidRDefault="00666E3E" w:rsidP="00666E3E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York University</w:t>
            </w:r>
          </w:p>
        </w:tc>
      </w:tr>
      <w:tr w:rsidR="00666E3E" w:rsidRPr="003F0A51" w14:paraId="6B6B4DD8" w14:textId="77777777" w:rsidTr="007A4E65">
        <w:trPr>
          <w:trHeight w:val="983"/>
        </w:trPr>
        <w:tc>
          <w:tcPr>
            <w:tcW w:w="1702" w:type="dxa"/>
          </w:tcPr>
          <w:p w14:paraId="262AF2FF" w14:textId="3840BDB9" w:rsidR="00666E3E" w:rsidRPr="003F0A51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– 2022</w:t>
            </w:r>
          </w:p>
          <w:p w14:paraId="18E2C298" w14:textId="1635B9F0" w:rsidR="00666E3E" w:rsidRPr="003F0A51" w:rsidRDefault="00666E3E" w:rsidP="00666E3E">
            <w:pPr>
              <w:jc w:val="center"/>
            </w:pPr>
          </w:p>
        </w:tc>
        <w:tc>
          <w:tcPr>
            <w:tcW w:w="7938" w:type="dxa"/>
            <w:gridSpan w:val="3"/>
          </w:tcPr>
          <w:p w14:paraId="5556E26C" w14:textId="6ACB0889" w:rsidR="00666E3E" w:rsidRPr="003F0A51" w:rsidRDefault="00666E3E" w:rsidP="00666E3E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Laboratory Manager</w:t>
            </w:r>
          </w:p>
          <w:p w14:paraId="3B344322" w14:textId="2092BCF6" w:rsidR="00666E3E" w:rsidRPr="003F0A51" w:rsidRDefault="00666E3E" w:rsidP="00666E3E">
            <w:pPr>
              <w:pStyle w:val="PlainTex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Well-being Research Lab (PI: Dr. Nicole Mead)</w:t>
            </w:r>
          </w:p>
          <w:p w14:paraId="4E4FEE06" w14:textId="3867F1AC" w:rsidR="00666E3E" w:rsidRPr="003F0A51" w:rsidRDefault="00666E3E" w:rsidP="00666E3E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Schulich School of Business, York University</w:t>
            </w:r>
          </w:p>
        </w:tc>
      </w:tr>
      <w:tr w:rsidR="00666E3E" w:rsidRPr="003F0A51" w14:paraId="7352F824" w14:textId="77777777" w:rsidTr="007A4E65">
        <w:trPr>
          <w:trHeight w:val="1267"/>
        </w:trPr>
        <w:tc>
          <w:tcPr>
            <w:tcW w:w="1702" w:type="dxa"/>
          </w:tcPr>
          <w:p w14:paraId="5718CBB0" w14:textId="70B88D71" w:rsidR="00666E3E" w:rsidRPr="003F0A51" w:rsidRDefault="00666E3E" w:rsidP="00666E3E">
            <w:pPr>
              <w:pStyle w:val="PlainText"/>
              <w:ind w:hanging="154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2021 – 2022</w:t>
            </w:r>
          </w:p>
        </w:tc>
        <w:tc>
          <w:tcPr>
            <w:tcW w:w="7938" w:type="dxa"/>
            <w:gridSpan w:val="3"/>
          </w:tcPr>
          <w:p w14:paraId="48E06717" w14:textId="0011AB20" w:rsidR="00666E3E" w:rsidRPr="003F0A51" w:rsidRDefault="00666E3E" w:rsidP="00666E3E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Research Assistant</w:t>
            </w:r>
          </w:p>
          <w:p w14:paraId="70A4639F" w14:textId="21A3A4C1" w:rsidR="00666E3E" w:rsidRPr="003F0A51" w:rsidRDefault="00666E3E" w:rsidP="00666E3E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color w:val="000000"/>
                <w:sz w:val="24"/>
                <w:szCs w:val="24"/>
              </w:rPr>
              <w:t>Social Psychophysiological Research &amp; Quantitative Methods Lab (</w:t>
            </w: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PI: Dr. Elizabeth Page-Gould)</w:t>
            </w:r>
          </w:p>
          <w:p w14:paraId="6D4B0D87" w14:textId="41C43BF8" w:rsidR="00666E3E" w:rsidRPr="003F0A51" w:rsidRDefault="00666E3E" w:rsidP="00666E3E">
            <w:r w:rsidRPr="003F0A51">
              <w:rPr>
                <w:color w:val="000000"/>
              </w:rPr>
              <w:t>University of Toronto</w:t>
            </w:r>
          </w:p>
        </w:tc>
      </w:tr>
      <w:tr w:rsidR="00666E3E" w:rsidRPr="003F0A51" w14:paraId="5E880E94" w14:textId="77777777" w:rsidTr="00853B42">
        <w:trPr>
          <w:trHeight w:val="850"/>
        </w:trPr>
        <w:tc>
          <w:tcPr>
            <w:tcW w:w="1702" w:type="dxa"/>
          </w:tcPr>
          <w:p w14:paraId="2869AAC7" w14:textId="61739DCA" w:rsidR="00666E3E" w:rsidRPr="003F0A51" w:rsidRDefault="00666E3E" w:rsidP="00666E3E">
            <w:pPr>
              <w:pStyle w:val="PlainText"/>
              <w:ind w:hanging="154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2020 – 2021</w:t>
            </w:r>
          </w:p>
        </w:tc>
        <w:tc>
          <w:tcPr>
            <w:tcW w:w="7938" w:type="dxa"/>
            <w:gridSpan w:val="3"/>
          </w:tcPr>
          <w:p w14:paraId="65C27296" w14:textId="3716809C" w:rsidR="00666E3E" w:rsidRPr="003F0A51" w:rsidRDefault="00666E3E" w:rsidP="00666E3E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Research Assistant</w:t>
            </w:r>
          </w:p>
          <w:p w14:paraId="63D0B722" w14:textId="25492FA8" w:rsidR="00666E3E" w:rsidRPr="003F0A51" w:rsidRDefault="00666E3E" w:rsidP="00666E3E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Leadership, Competition, and Collaboration Lab (PI: Dr. Joey Cheng)</w:t>
            </w:r>
          </w:p>
          <w:p w14:paraId="78C95328" w14:textId="344CC701" w:rsidR="00666E3E" w:rsidRPr="003F0A51" w:rsidRDefault="00666E3E" w:rsidP="00666E3E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York University</w:t>
            </w:r>
          </w:p>
        </w:tc>
      </w:tr>
      <w:tr w:rsidR="00666E3E" w:rsidRPr="003F0A51" w14:paraId="602EA49B" w14:textId="77777777" w:rsidTr="00786FFF">
        <w:trPr>
          <w:trHeight w:val="567"/>
        </w:trPr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26EDF282" w14:textId="77777777" w:rsidR="00666E3E" w:rsidRDefault="00666E3E" w:rsidP="00666E3E">
            <w:pPr>
              <w:pStyle w:val="PlainText"/>
              <w:ind w:hanging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658D47" w14:textId="35AD9D3E" w:rsidR="00666E3E" w:rsidRPr="00786FFF" w:rsidRDefault="00666E3E" w:rsidP="00666E3E">
            <w:pPr>
              <w:pStyle w:val="PlainText"/>
              <w:ind w:hanging="113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SCHOLARSHIPS, GRANTS, &amp; AWARDS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bottom"/>
          </w:tcPr>
          <w:p w14:paraId="18E9E624" w14:textId="4A482EDD" w:rsidR="00666E3E" w:rsidRPr="00786FFF" w:rsidRDefault="00666E3E" w:rsidP="00666E3E">
            <w:r>
              <w:rPr>
                <w:b/>
              </w:rPr>
              <w:t>Total Awarded</w:t>
            </w:r>
            <w:r>
              <w:rPr>
                <w:bCs/>
              </w:rPr>
              <w:t>: $ 181,544</w:t>
            </w:r>
          </w:p>
        </w:tc>
      </w:tr>
      <w:tr w:rsidR="00666E3E" w:rsidRPr="003F0A51" w14:paraId="4CE645E5" w14:textId="77777777" w:rsidTr="005B738B">
        <w:trPr>
          <w:trHeight w:val="677"/>
        </w:trPr>
        <w:tc>
          <w:tcPr>
            <w:tcW w:w="1702" w:type="dxa"/>
            <w:tcBorders>
              <w:top w:val="single" w:sz="4" w:space="0" w:color="auto"/>
            </w:tcBorders>
          </w:tcPr>
          <w:p w14:paraId="2A471E81" w14:textId="24BE7F51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0569F4F0" w14:textId="3B8FAE4B" w:rsidR="00666E3E" w:rsidRPr="005B738B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Social Sciences and Humanities Research Council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Canada Graduate Scholarships – </w:t>
            </w:r>
            <w:r w:rsidRPr="005B738B">
              <w:rPr>
                <w:rFonts w:ascii="Times New Roman" w:hAnsi="Times New Roman"/>
                <w:sz w:val="24"/>
                <w:szCs w:val="24"/>
                <w:lang w:val="en-US"/>
              </w:rPr>
              <w:t>Michael Smith Foreign Study Supplements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$6000</w:t>
            </w:r>
            <w:r w:rsidRPr="005B738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666E3E" w:rsidRPr="003F0A51" w14:paraId="5ABEBF41" w14:textId="77777777" w:rsidTr="00533141">
        <w:trPr>
          <w:trHeight w:val="1024"/>
        </w:trPr>
        <w:tc>
          <w:tcPr>
            <w:tcW w:w="1702" w:type="dxa"/>
          </w:tcPr>
          <w:p w14:paraId="0AA694EB" w14:textId="33356980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7938" w:type="dxa"/>
            <w:gridSpan w:val="3"/>
          </w:tcPr>
          <w:p w14:paraId="57D2F754" w14:textId="77777777" w:rsidR="00666E3E" w:rsidRPr="008932BF" w:rsidRDefault="00666E3E" w:rsidP="00666E3E">
            <w:pPr>
              <w:pStyle w:val="gmail-msobodytextindent2"/>
              <w:spacing w:before="0" w:beforeAutospacing="0" w:after="0" w:afterAutospacing="0"/>
              <w:rPr>
                <w:color w:val="000000"/>
              </w:rPr>
            </w:pPr>
            <w:r w:rsidRPr="008932BF">
              <w:rPr>
                <w:rStyle w:val="gmail-clsstaticdata"/>
                <w:color w:val="000000"/>
                <w:lang w:val="en-US"/>
              </w:rPr>
              <w:t>Social Sciences and Humanities Research Council Small Institutional Grant</w:t>
            </w:r>
          </w:p>
          <w:p w14:paraId="53673133" w14:textId="77777777" w:rsidR="00666E3E" w:rsidRPr="008932BF" w:rsidRDefault="00666E3E" w:rsidP="00666E3E">
            <w:pPr>
              <w:pStyle w:val="gmail-msobodytextindent2"/>
              <w:spacing w:before="0" w:beforeAutospacing="0" w:after="0" w:afterAutospacing="0"/>
              <w:rPr>
                <w:color w:val="000000"/>
              </w:rPr>
            </w:pPr>
            <w:r w:rsidRPr="008932BF">
              <w:rPr>
                <w:rStyle w:val="gmail-clsstaticdata"/>
                <w:i/>
                <w:iCs/>
                <w:color w:val="000000"/>
                <w:lang w:val="en-US"/>
              </w:rPr>
              <w:t>Self-Expansion through Sacrifice in Intercultural Relationships</w:t>
            </w:r>
          </w:p>
          <w:p w14:paraId="33ABA3FC" w14:textId="0FD50925" w:rsidR="00666E3E" w:rsidRPr="0015202F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2BF">
              <w:rPr>
                <w:rStyle w:val="gmail-clsstaticdata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University of Toronto Mississauga, Department of Psychology ($903)</w:t>
            </w:r>
          </w:p>
        </w:tc>
      </w:tr>
      <w:tr w:rsidR="00666E3E" w:rsidRPr="003F0A51" w14:paraId="456D6463" w14:textId="77777777" w:rsidTr="005B738B">
        <w:trPr>
          <w:trHeight w:val="677"/>
        </w:trPr>
        <w:tc>
          <w:tcPr>
            <w:tcW w:w="1702" w:type="dxa"/>
          </w:tcPr>
          <w:p w14:paraId="4C8DBAF1" w14:textId="330326FF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938" w:type="dxa"/>
            <w:gridSpan w:val="3"/>
          </w:tcPr>
          <w:p w14:paraId="744991DB" w14:textId="3B5D0BD4" w:rsidR="00666E3E" w:rsidRPr="0015202F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202F">
              <w:rPr>
                <w:rFonts w:ascii="Times New Roman" w:hAnsi="Times New Roman"/>
                <w:sz w:val="24"/>
                <w:szCs w:val="24"/>
                <w:lang w:val="en-US"/>
              </w:rPr>
              <w:t>University of Toronto Graduate Department of Psychology Conference Travel Award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($500)</w:t>
            </w:r>
          </w:p>
        </w:tc>
      </w:tr>
      <w:tr w:rsidR="00666E3E" w:rsidRPr="003F0A51" w14:paraId="75DAC547" w14:textId="77777777" w:rsidTr="005B738B">
        <w:trPr>
          <w:trHeight w:val="677"/>
        </w:trPr>
        <w:tc>
          <w:tcPr>
            <w:tcW w:w="1702" w:type="dxa"/>
          </w:tcPr>
          <w:p w14:paraId="111C8E34" w14:textId="1E307260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38" w:type="dxa"/>
            <w:gridSpan w:val="3"/>
          </w:tcPr>
          <w:p w14:paraId="0F882AB3" w14:textId="40440236" w:rsidR="00666E3E" w:rsidRPr="0015202F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15202F">
              <w:rPr>
                <w:rFonts w:ascii="Times New Roman" w:hAnsi="Times New Roman"/>
                <w:sz w:val="24"/>
                <w:szCs w:val="24"/>
                <w:lang w:val="en-US"/>
              </w:rPr>
              <w:t>University of Toronto Graduate Department of Psychology Conference Travel Award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($500)</w:t>
            </w:r>
          </w:p>
        </w:tc>
      </w:tr>
      <w:tr w:rsidR="00666E3E" w:rsidRPr="003F0A51" w14:paraId="054C4117" w14:textId="77777777" w:rsidTr="007A4E65">
        <w:trPr>
          <w:trHeight w:val="677"/>
        </w:trPr>
        <w:tc>
          <w:tcPr>
            <w:tcW w:w="1702" w:type="dxa"/>
          </w:tcPr>
          <w:p w14:paraId="22B240CD" w14:textId="014BDE43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38" w:type="dxa"/>
            <w:gridSpan w:val="3"/>
          </w:tcPr>
          <w:p w14:paraId="2B6CBAF0" w14:textId="33F8C7BE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Association for Relationship Research (IARR) Diversity, Equity, and Inclusion Graduate Research Award ($680)</w:t>
            </w:r>
          </w:p>
        </w:tc>
      </w:tr>
      <w:tr w:rsidR="00666E3E" w:rsidRPr="003F0A51" w14:paraId="3FE25FAE" w14:textId="77777777" w:rsidTr="007A4E65">
        <w:trPr>
          <w:trHeight w:val="677"/>
        </w:trPr>
        <w:tc>
          <w:tcPr>
            <w:tcW w:w="1702" w:type="dxa"/>
          </w:tcPr>
          <w:p w14:paraId="1C3BB149" w14:textId="2118324B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38" w:type="dxa"/>
            <w:gridSpan w:val="3"/>
          </w:tcPr>
          <w:p w14:paraId="390CECBA" w14:textId="542C82F7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Association for Relationship Research (IARR) Student Funding Award ($136)</w:t>
            </w:r>
          </w:p>
        </w:tc>
      </w:tr>
      <w:tr w:rsidR="00666E3E" w:rsidRPr="003F0A51" w14:paraId="0C628479" w14:textId="77777777" w:rsidTr="00BA235C">
        <w:trPr>
          <w:trHeight w:val="509"/>
        </w:trPr>
        <w:tc>
          <w:tcPr>
            <w:tcW w:w="1702" w:type="dxa"/>
          </w:tcPr>
          <w:p w14:paraId="54496063" w14:textId="30261856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38" w:type="dxa"/>
            <w:gridSpan w:val="3"/>
          </w:tcPr>
          <w:p w14:paraId="1E03A1CA" w14:textId="369724DF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Toronto School of Graduate Studies Conference Grant ($1010)</w:t>
            </w:r>
          </w:p>
        </w:tc>
      </w:tr>
      <w:tr w:rsidR="00666E3E" w:rsidRPr="003F0A51" w14:paraId="1635CFC8" w14:textId="77777777" w:rsidTr="007A4E65">
        <w:trPr>
          <w:trHeight w:val="535"/>
        </w:trPr>
        <w:tc>
          <w:tcPr>
            <w:tcW w:w="1702" w:type="dxa"/>
          </w:tcPr>
          <w:p w14:paraId="539A0D1E" w14:textId="71724FED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38" w:type="dxa"/>
            <w:gridSpan w:val="3"/>
          </w:tcPr>
          <w:p w14:paraId="57F612A3" w14:textId="40A3A727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Toronto Mississauga Conference Grant ($500)</w:t>
            </w:r>
          </w:p>
        </w:tc>
      </w:tr>
      <w:tr w:rsidR="00666E3E" w:rsidRPr="003F0A51" w14:paraId="7A653F3B" w14:textId="77777777" w:rsidTr="007A4E65">
        <w:trPr>
          <w:trHeight w:val="990"/>
        </w:trPr>
        <w:tc>
          <w:tcPr>
            <w:tcW w:w="1702" w:type="dxa"/>
          </w:tcPr>
          <w:p w14:paraId="2B2886EF" w14:textId="2198B0AC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 – 2025</w:t>
            </w:r>
          </w:p>
        </w:tc>
        <w:tc>
          <w:tcPr>
            <w:tcW w:w="7938" w:type="dxa"/>
            <w:gridSpan w:val="3"/>
          </w:tcPr>
          <w:p w14:paraId="226F0A68" w14:textId="2CDB1DD2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Love Consortium Global Gratitude Student Grant ($13,515)</w:t>
            </w:r>
          </w:p>
          <w:p w14:paraId="4CCD488E" w14:textId="2CBB3126" w:rsidR="00666E3E" w:rsidRPr="002D29F1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29F1">
              <w:rPr>
                <w:rFonts w:ascii="Times New Roman" w:hAnsi="Times New Roman"/>
                <w:i/>
                <w:iCs/>
                <w:sz w:val="24"/>
                <w:szCs w:val="24"/>
              </w:rPr>
              <w:t>Awarded to conduct research advancing the science of gratitude using archived data available in the Global Gratitude Dataverse</w:t>
            </w:r>
          </w:p>
        </w:tc>
      </w:tr>
      <w:tr w:rsidR="00666E3E" w:rsidRPr="003F0A51" w14:paraId="7708BD54" w14:textId="77777777" w:rsidTr="007A4E65">
        <w:trPr>
          <w:trHeight w:val="678"/>
        </w:trPr>
        <w:tc>
          <w:tcPr>
            <w:tcW w:w="1702" w:type="dxa"/>
          </w:tcPr>
          <w:p w14:paraId="5647968B" w14:textId="76CC0A57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– 2026</w:t>
            </w:r>
          </w:p>
        </w:tc>
        <w:tc>
          <w:tcPr>
            <w:tcW w:w="7938" w:type="dxa"/>
            <w:gridSpan w:val="3"/>
          </w:tcPr>
          <w:p w14:paraId="13672525" w14:textId="2F1444F7" w:rsidR="00666E3E" w:rsidRDefault="00666E3E" w:rsidP="00666E3E">
            <w:pPr>
              <w:pStyle w:val="PlainText"/>
              <w:tabs>
                <w:tab w:val="left" w:pos="52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 Sciences and Humanities Research Council Joseph-Armand Bombardier Canada Graduate Scholarship – Doctoral ($115,000)</w:t>
            </w:r>
          </w:p>
        </w:tc>
      </w:tr>
      <w:tr w:rsidR="00666E3E" w:rsidRPr="003F0A51" w14:paraId="004D73DB" w14:textId="77777777" w:rsidTr="00BA235C">
        <w:trPr>
          <w:trHeight w:val="1316"/>
        </w:trPr>
        <w:tc>
          <w:tcPr>
            <w:tcW w:w="1702" w:type="dxa"/>
          </w:tcPr>
          <w:p w14:paraId="059394AF" w14:textId="0C9A20E9" w:rsidR="00666E3E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– 2025</w:t>
            </w:r>
          </w:p>
        </w:tc>
        <w:tc>
          <w:tcPr>
            <w:tcW w:w="7938" w:type="dxa"/>
            <w:gridSpan w:val="3"/>
          </w:tcPr>
          <w:p w14:paraId="0616C737" w14:textId="77777777" w:rsidR="00666E3E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Research and Scholarly Activity Fund (RSAF)</w:t>
            </w:r>
          </w:p>
          <w:p w14:paraId="61D494A9" w14:textId="77777777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Sacrifice as an Opportunity for Self-Expansion in Intercultural Relationships</w:t>
            </w:r>
          </w:p>
          <w:p w14:paraId="6F334CCE" w14:textId="77777777" w:rsidR="00666E3E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Toronto Mississauga, Office of VP-Research</w:t>
            </w:r>
          </w:p>
          <w:p w14:paraId="09BBAFA1" w14:textId="32E4A0C8" w:rsidR="00666E3E" w:rsidRPr="006172C3" w:rsidRDefault="00666E3E" w:rsidP="00666E3E">
            <w:pPr>
              <w:pStyle w:val="PlainText"/>
              <w:tabs>
                <w:tab w:val="left" w:pos="522"/>
              </w:tabs>
              <w:spacing w:after="40"/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Co-Investigator (PI: Emily Impett; $9,725)</w:t>
            </w:r>
          </w:p>
        </w:tc>
      </w:tr>
      <w:tr w:rsidR="00666E3E" w:rsidRPr="003F0A51" w14:paraId="2EFE913C" w14:textId="77777777" w:rsidTr="007A4E65">
        <w:trPr>
          <w:trHeight w:val="708"/>
        </w:trPr>
        <w:tc>
          <w:tcPr>
            <w:tcW w:w="1702" w:type="dxa"/>
          </w:tcPr>
          <w:p w14:paraId="612B1DF8" w14:textId="329A2B43" w:rsidR="00666E3E" w:rsidRPr="003F0A51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938" w:type="dxa"/>
            <w:gridSpan w:val="3"/>
          </w:tcPr>
          <w:p w14:paraId="4E29A728" w14:textId="7E38D9C4" w:rsidR="00666E3E" w:rsidRPr="003F0A51" w:rsidRDefault="00666E3E" w:rsidP="00666E3E">
            <w:pPr>
              <w:pStyle w:val="PlainText"/>
              <w:tabs>
                <w:tab w:val="left" w:pos="52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Society for Personality and Social Psychology Diversity Graduate Travel Award ($675) </w:t>
            </w:r>
          </w:p>
        </w:tc>
      </w:tr>
      <w:tr w:rsidR="00666E3E" w:rsidRPr="003F0A51" w14:paraId="427F472D" w14:textId="77777777" w:rsidTr="007A4E65">
        <w:trPr>
          <w:trHeight w:val="717"/>
        </w:trPr>
        <w:tc>
          <w:tcPr>
            <w:tcW w:w="1702" w:type="dxa"/>
          </w:tcPr>
          <w:p w14:paraId="786DAA9E" w14:textId="06A50946" w:rsidR="00666E3E" w:rsidRPr="003F0A51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2022 – 2023</w:t>
            </w:r>
          </w:p>
        </w:tc>
        <w:tc>
          <w:tcPr>
            <w:tcW w:w="7938" w:type="dxa"/>
            <w:gridSpan w:val="3"/>
          </w:tcPr>
          <w:p w14:paraId="22376736" w14:textId="4631456D" w:rsidR="00666E3E" w:rsidRPr="002428A1" w:rsidRDefault="00666E3E" w:rsidP="00666E3E">
            <w:pPr>
              <w:pStyle w:val="NormalWeb"/>
            </w:pPr>
            <w:r>
              <w:rPr>
                <w:rFonts w:ascii="TimesNewRomanPSMT" w:hAnsi="TimesNewRomanPSMT"/>
              </w:rPr>
              <w:t xml:space="preserve">Social Sciences and Humanities Research Council Joseph-Armand Bombardier </w:t>
            </w:r>
            <w:r w:rsidRPr="003F0A51">
              <w:t xml:space="preserve">Canada Graduate Scholarship – Master’s </w:t>
            </w:r>
            <w:r w:rsidRPr="00D1451D">
              <w:t>($17,500)</w:t>
            </w:r>
          </w:p>
        </w:tc>
      </w:tr>
      <w:tr w:rsidR="00666E3E" w:rsidRPr="003F0A51" w14:paraId="2AAB784D" w14:textId="77777777" w:rsidTr="007A4E65">
        <w:trPr>
          <w:trHeight w:val="428"/>
        </w:trPr>
        <w:tc>
          <w:tcPr>
            <w:tcW w:w="1702" w:type="dxa"/>
          </w:tcPr>
          <w:p w14:paraId="27DA6AE8" w14:textId="7A8A736E" w:rsidR="00666E3E" w:rsidRPr="003F0A51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38" w:type="dxa"/>
            <w:gridSpan w:val="3"/>
          </w:tcPr>
          <w:p w14:paraId="01440CCB" w14:textId="7CC91370" w:rsidR="00666E3E" w:rsidRPr="003F0A51" w:rsidRDefault="00666E3E" w:rsidP="00666E3E">
            <w:pPr>
              <w:pStyle w:val="PlainText"/>
              <w:tabs>
                <w:tab w:val="left" w:pos="522"/>
              </w:tabs>
              <w:spacing w:after="40"/>
              <w:ind w:left="102" w:hanging="102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Originality Prize in Memory of Paul Jeffrey Kusyszyn </w:t>
            </w:r>
            <w:r w:rsidRPr="00D1451D">
              <w:rPr>
                <w:rFonts w:ascii="Times New Roman" w:hAnsi="Times New Roman"/>
                <w:sz w:val="24"/>
                <w:szCs w:val="24"/>
              </w:rPr>
              <w:t>($400)</w:t>
            </w:r>
          </w:p>
        </w:tc>
      </w:tr>
      <w:tr w:rsidR="00666E3E" w:rsidRPr="003F0A51" w14:paraId="2FC9E87B" w14:textId="77777777" w:rsidTr="007A4E65">
        <w:trPr>
          <w:trHeight w:val="423"/>
        </w:trPr>
        <w:tc>
          <w:tcPr>
            <w:tcW w:w="1702" w:type="dxa"/>
          </w:tcPr>
          <w:p w14:paraId="17B7B83B" w14:textId="789AFA7A" w:rsidR="00666E3E" w:rsidRPr="003F0A51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2020</w:t>
            </w:r>
          </w:p>
        </w:tc>
        <w:tc>
          <w:tcPr>
            <w:tcW w:w="7938" w:type="dxa"/>
            <w:gridSpan w:val="3"/>
          </w:tcPr>
          <w:p w14:paraId="7E236AEC" w14:textId="668C2DEF" w:rsidR="00666E3E" w:rsidRPr="003F0A51" w:rsidRDefault="00666E3E" w:rsidP="00666E3E">
            <w:pPr>
              <w:pStyle w:val="PlainText"/>
              <w:tabs>
                <w:tab w:val="left" w:pos="522"/>
              </w:tabs>
              <w:spacing w:after="40"/>
              <w:ind w:left="102" w:hanging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York University Continuing Scholarship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1 - 4</w:t>
            </w: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 xml:space="preserve"> ($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14,000</w:t>
            </w: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666E3E" w:rsidRPr="003F0A51" w14:paraId="35243C4B" w14:textId="77777777" w:rsidTr="007A4E65">
        <w:trPr>
          <w:trHeight w:val="428"/>
        </w:trPr>
        <w:tc>
          <w:tcPr>
            <w:tcW w:w="1702" w:type="dxa"/>
          </w:tcPr>
          <w:p w14:paraId="6FE87D30" w14:textId="39575CD3" w:rsidR="00666E3E" w:rsidRPr="003F0A51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938" w:type="dxa"/>
            <w:gridSpan w:val="3"/>
          </w:tcPr>
          <w:p w14:paraId="451797B8" w14:textId="2836A8C4" w:rsidR="00666E3E" w:rsidRPr="003F0A51" w:rsidRDefault="00666E3E" w:rsidP="00666E3E">
            <w:pPr>
              <w:pStyle w:val="PlainText"/>
              <w:tabs>
                <w:tab w:val="left" w:pos="522"/>
              </w:tabs>
              <w:spacing w:after="40"/>
              <w:ind w:left="102" w:hanging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York University Student Life Award ($500)</w:t>
            </w:r>
          </w:p>
        </w:tc>
      </w:tr>
      <w:tr w:rsidR="00666E3E" w:rsidRPr="003F0A51" w14:paraId="7A67C7E4" w14:textId="77777777" w:rsidTr="0047388A">
        <w:trPr>
          <w:trHeight w:val="567"/>
        </w:trPr>
        <w:tc>
          <w:tcPr>
            <w:tcW w:w="1702" w:type="dxa"/>
          </w:tcPr>
          <w:p w14:paraId="118F3531" w14:textId="39EBD1A5" w:rsidR="00666E3E" w:rsidRPr="003F0A51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2017 – 2021</w:t>
            </w:r>
          </w:p>
        </w:tc>
        <w:tc>
          <w:tcPr>
            <w:tcW w:w="7938" w:type="dxa"/>
            <w:gridSpan w:val="3"/>
          </w:tcPr>
          <w:p w14:paraId="3DF851D2" w14:textId="0D4853A5" w:rsidR="00666E3E" w:rsidRPr="003F0A51" w:rsidRDefault="00666E3E" w:rsidP="00666E3E">
            <w:pPr>
              <w:pStyle w:val="PlainText"/>
              <w:tabs>
                <w:tab w:val="left" w:pos="522"/>
              </w:tabs>
              <w:spacing w:after="40"/>
              <w:ind w:left="102" w:hanging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Dean’s Honour Roll</w:t>
            </w:r>
          </w:p>
        </w:tc>
      </w:tr>
      <w:tr w:rsidR="00666E3E" w:rsidRPr="003F0A51" w14:paraId="2D113B4A" w14:textId="77777777" w:rsidTr="00E15A83">
        <w:trPr>
          <w:trHeight w:val="263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1BA1E66A" w14:textId="5AFE7EFB" w:rsidR="00666E3E" w:rsidRPr="003F0A51" w:rsidRDefault="00666E3E" w:rsidP="00666E3E">
            <w:pPr>
              <w:pStyle w:val="PlainText"/>
              <w:tabs>
                <w:tab w:val="left" w:pos="522"/>
              </w:tabs>
              <w:ind w:left="-11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</w:t>
            </w:r>
          </w:p>
        </w:tc>
      </w:tr>
      <w:tr w:rsidR="00666E3E" w:rsidRPr="003F0A51" w14:paraId="51E9AAD7" w14:textId="77777777" w:rsidTr="00AE6349">
        <w:trPr>
          <w:trHeight w:val="1267"/>
        </w:trPr>
        <w:tc>
          <w:tcPr>
            <w:tcW w:w="1702" w:type="dxa"/>
            <w:tcBorders>
              <w:top w:val="single" w:sz="4" w:space="0" w:color="auto"/>
            </w:tcBorders>
          </w:tcPr>
          <w:p w14:paraId="05B0A701" w14:textId="6B0867C8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Winter 2025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25977244" w14:textId="77777777" w:rsidR="00666E3E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Guest Lecturer</w:t>
            </w:r>
          </w:p>
          <w:p w14:paraId="1E1552F8" w14:textId="77777777" w:rsidR="00666E3E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“Culture and Relationships”</w:t>
            </w:r>
          </w:p>
          <w:p w14:paraId="3148E1A8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Interpersonal Relationships (PSY327)</w:t>
            </w:r>
          </w:p>
          <w:p w14:paraId="65037D45" w14:textId="799771F1" w:rsidR="00666E3E" w:rsidRPr="00AE6349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53DF8F7B" w14:textId="77777777" w:rsidTr="00AE6349">
        <w:trPr>
          <w:trHeight w:val="1267"/>
        </w:trPr>
        <w:tc>
          <w:tcPr>
            <w:tcW w:w="1702" w:type="dxa"/>
          </w:tcPr>
          <w:p w14:paraId="0974793B" w14:textId="0455E6E4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Winter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gridSpan w:val="3"/>
          </w:tcPr>
          <w:p w14:paraId="50E40186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 Assistant</w:t>
            </w:r>
          </w:p>
          <w:p w14:paraId="561B4021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Interpersonal Relationships (PSY327)</w:t>
            </w:r>
          </w:p>
          <w:p w14:paraId="6E7812A5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Dr. Emily Impett</w:t>
            </w:r>
          </w:p>
          <w:p w14:paraId="545B768B" w14:textId="0F7029EC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7CD095C1" w14:textId="77777777" w:rsidTr="007A4E65">
        <w:trPr>
          <w:trHeight w:val="1267"/>
        </w:trPr>
        <w:tc>
          <w:tcPr>
            <w:tcW w:w="1702" w:type="dxa"/>
          </w:tcPr>
          <w:p w14:paraId="77B6B4C6" w14:textId="0F728AE9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Fall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gridSpan w:val="3"/>
          </w:tcPr>
          <w:p w14:paraId="1DCE6019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 Assistant</w:t>
            </w:r>
          </w:p>
          <w:p w14:paraId="11496CA3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Experimental Design and Theory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(PSY3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8D95C9E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>Norman Farb</w:t>
            </w:r>
          </w:p>
          <w:p w14:paraId="3742129B" w14:textId="55C2E41A" w:rsidR="00666E3E" w:rsidRPr="003F0A51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733A4884" w14:textId="77777777" w:rsidTr="007A4E65">
        <w:trPr>
          <w:trHeight w:val="1267"/>
        </w:trPr>
        <w:tc>
          <w:tcPr>
            <w:tcW w:w="1702" w:type="dxa"/>
          </w:tcPr>
          <w:p w14:paraId="541B4E8F" w14:textId="3DB7B506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7938" w:type="dxa"/>
            <w:gridSpan w:val="3"/>
          </w:tcPr>
          <w:p w14:paraId="7AF57CCE" w14:textId="361FAA81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Tutorial Instructor</w:t>
            </w:r>
          </w:p>
          <w:p w14:paraId="36C1EFC2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Introduction to Psychology (PSY100)</w:t>
            </w:r>
          </w:p>
          <w:p w14:paraId="4917C828" w14:textId="312CB1AA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Dr. Dax Urbszat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Dr. Will Huggon</w:t>
            </w:r>
          </w:p>
          <w:p w14:paraId="36A1AB6D" w14:textId="306688D7" w:rsidR="00666E3E" w:rsidRPr="003F0A51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68DFEB56" w14:textId="77777777" w:rsidTr="007A4E65">
        <w:trPr>
          <w:trHeight w:val="1267"/>
        </w:trPr>
        <w:tc>
          <w:tcPr>
            <w:tcW w:w="1702" w:type="dxa"/>
          </w:tcPr>
          <w:p w14:paraId="24B6CFEE" w14:textId="5EE46D2D" w:rsidR="00666E3E" w:rsidRDefault="00666E3E" w:rsidP="00666E3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Winter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gridSpan w:val="3"/>
          </w:tcPr>
          <w:p w14:paraId="2D063972" w14:textId="3F5E6035" w:rsidR="00666E3E" w:rsidRPr="003F0A51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 Assistant</w:t>
            </w:r>
          </w:p>
          <w:p w14:paraId="62D697F7" w14:textId="029158CB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Social Psychology</w:t>
            </w:r>
            <w:r>
              <w:rPr>
                <w:rFonts w:ascii="Times New Roman" w:hAnsi="Times New Roman"/>
                <w:sz w:val="24"/>
                <w:szCs w:val="24"/>
              </w:rPr>
              <w:t>: Attitudes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(PSY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20)</w:t>
            </w:r>
          </w:p>
          <w:p w14:paraId="7B7532C5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>Simone Walker</w:t>
            </w:r>
          </w:p>
          <w:p w14:paraId="1453AB50" w14:textId="1402AAD8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591BB007" w14:textId="77777777" w:rsidTr="007A4E65">
        <w:trPr>
          <w:trHeight w:val="1267"/>
        </w:trPr>
        <w:tc>
          <w:tcPr>
            <w:tcW w:w="1702" w:type="dxa"/>
          </w:tcPr>
          <w:p w14:paraId="2FE0AA90" w14:textId="0C2B2E15" w:rsidR="00666E3E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Winter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gridSpan w:val="3"/>
          </w:tcPr>
          <w:p w14:paraId="515B127A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 Assistant</w:t>
            </w:r>
          </w:p>
          <w:p w14:paraId="71591DEB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Introduction to Social Psychology (PSY220)</w:t>
            </w:r>
          </w:p>
          <w:p w14:paraId="0CEA3EEA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Dr. Dax Urbszat</w:t>
            </w:r>
          </w:p>
          <w:p w14:paraId="58FC10C1" w14:textId="42F874C8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283A86B4" w14:textId="77777777" w:rsidTr="007A4E65">
        <w:trPr>
          <w:trHeight w:val="1267"/>
        </w:trPr>
        <w:tc>
          <w:tcPr>
            <w:tcW w:w="1702" w:type="dxa"/>
          </w:tcPr>
          <w:p w14:paraId="18523D86" w14:textId="59CA8D5A" w:rsidR="00666E3E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Fall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7938" w:type="dxa"/>
            <w:gridSpan w:val="3"/>
          </w:tcPr>
          <w:p w14:paraId="08D492F5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 Assistant</w:t>
            </w:r>
          </w:p>
          <w:p w14:paraId="5E1674A1" w14:textId="6E007D1C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Experimental Design and Theory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(PSY3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E852419" w14:textId="4856CBD5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>Norman Farb</w:t>
            </w:r>
          </w:p>
          <w:p w14:paraId="260EFE32" w14:textId="74C6A43A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1529C835" w14:textId="77777777" w:rsidTr="007A4E65">
        <w:trPr>
          <w:trHeight w:val="1267"/>
        </w:trPr>
        <w:tc>
          <w:tcPr>
            <w:tcW w:w="1702" w:type="dxa"/>
          </w:tcPr>
          <w:p w14:paraId="6E657874" w14:textId="2ABC6F26" w:rsidR="00666E3E" w:rsidRPr="003F0A51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Spring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7938" w:type="dxa"/>
            <w:gridSpan w:val="3"/>
          </w:tcPr>
          <w:p w14:paraId="4E379C19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 Assistant</w:t>
            </w:r>
          </w:p>
          <w:p w14:paraId="466C39E8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Interpersonal Relationships (PSY327)</w:t>
            </w:r>
          </w:p>
          <w:p w14:paraId="40F6566B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Dr. Emily Impett</w:t>
            </w:r>
          </w:p>
          <w:p w14:paraId="45CAEE6E" w14:textId="455E183E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729BB84D" w14:textId="77777777" w:rsidTr="007A4E65">
        <w:trPr>
          <w:trHeight w:val="1267"/>
        </w:trPr>
        <w:tc>
          <w:tcPr>
            <w:tcW w:w="1702" w:type="dxa"/>
          </w:tcPr>
          <w:p w14:paraId="2BCB5D62" w14:textId="2DEB51C9" w:rsidR="00666E3E" w:rsidRPr="003F0A51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Winter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7938" w:type="dxa"/>
            <w:gridSpan w:val="3"/>
          </w:tcPr>
          <w:p w14:paraId="110BE2C1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 Assistant</w:t>
            </w:r>
          </w:p>
          <w:p w14:paraId="1006B4B9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Interpersonal Relationships (PSY327)</w:t>
            </w:r>
          </w:p>
          <w:p w14:paraId="6C4FE6EF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Dr. Emily Impett</w:t>
            </w:r>
          </w:p>
          <w:p w14:paraId="33CA4A93" w14:textId="505B54D6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16093E96" w14:textId="77777777" w:rsidTr="007A4E65">
        <w:trPr>
          <w:trHeight w:val="1267"/>
        </w:trPr>
        <w:tc>
          <w:tcPr>
            <w:tcW w:w="1702" w:type="dxa"/>
          </w:tcPr>
          <w:p w14:paraId="091C4401" w14:textId="7A4BC876" w:rsidR="00666E3E" w:rsidRPr="003F0A51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Fall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7938" w:type="dxa"/>
            <w:gridSpan w:val="3"/>
          </w:tcPr>
          <w:p w14:paraId="79E798CC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 Assistant</w:t>
            </w:r>
          </w:p>
          <w:p w14:paraId="7ACCAADB" w14:textId="6F2BC55C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Introduction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Social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Psychology (PSY</w:t>
            </w: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26850FA" w14:textId="0423E676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>Simone Walker</w:t>
            </w:r>
          </w:p>
          <w:p w14:paraId="1C697DBB" w14:textId="166890B1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15003EC8" w14:textId="77777777" w:rsidTr="00503FC3">
        <w:trPr>
          <w:trHeight w:val="992"/>
        </w:trPr>
        <w:tc>
          <w:tcPr>
            <w:tcW w:w="1702" w:type="dxa"/>
          </w:tcPr>
          <w:p w14:paraId="6080D808" w14:textId="3510FF62" w:rsidR="00666E3E" w:rsidRPr="003F0A51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Fall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7938" w:type="dxa"/>
            <w:gridSpan w:val="3"/>
          </w:tcPr>
          <w:p w14:paraId="1D8A5378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 Assistant</w:t>
            </w:r>
          </w:p>
          <w:p w14:paraId="5EB0D9F7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Introduction to Psychology (PSY100)</w:t>
            </w:r>
          </w:p>
          <w:p w14:paraId="41A6BB7C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Dr. Dax Urbszat</w:t>
            </w:r>
          </w:p>
          <w:p w14:paraId="49EC9AEC" w14:textId="44D39772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77F8EDC9" w14:textId="77777777" w:rsidTr="00200FCE">
        <w:trPr>
          <w:trHeight w:val="283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1EAFD6EC" w14:textId="77777777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786649" w14:textId="046E834D" w:rsidR="00666E3E" w:rsidRPr="003F0A51" w:rsidRDefault="00666E3E" w:rsidP="00666E3E">
            <w:pPr>
              <w:pStyle w:val="PlainText"/>
              <w:tabs>
                <w:tab w:val="left" w:pos="522"/>
              </w:tabs>
              <w:ind w:left="-11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MENTORSHIP</w:t>
            </w:r>
          </w:p>
        </w:tc>
      </w:tr>
      <w:tr w:rsidR="00666E3E" w:rsidRPr="003F0A51" w14:paraId="7E8BAEAD" w14:textId="77777777" w:rsidTr="000F7175">
        <w:trPr>
          <w:trHeight w:val="1004"/>
        </w:trPr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14:paraId="6F2877E0" w14:textId="7F37E282" w:rsidR="00666E3E" w:rsidRPr="003E27B9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3E27B9">
              <w:rPr>
                <w:rFonts w:ascii="Times New Roman" w:hAnsi="Times New Roman"/>
                <w:sz w:val="24"/>
                <w:szCs w:val="24"/>
              </w:rPr>
              <w:t>Research Opportunity Program (ROP) positions are awarded to undergraduate students on a competitive basis within psychology labs at the University of Toronto to assist with ongoing research projects for course credit.</w:t>
            </w:r>
          </w:p>
        </w:tc>
      </w:tr>
      <w:tr w:rsidR="00666E3E" w:rsidRPr="003F0A51" w14:paraId="1AECAFAF" w14:textId="77777777" w:rsidTr="007A4E65">
        <w:trPr>
          <w:trHeight w:val="1004"/>
        </w:trPr>
        <w:tc>
          <w:tcPr>
            <w:tcW w:w="1702" w:type="dxa"/>
          </w:tcPr>
          <w:p w14:paraId="23C72E2F" w14:textId="7F2C6E30" w:rsidR="00666E3E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– 2024</w:t>
            </w:r>
          </w:p>
        </w:tc>
        <w:tc>
          <w:tcPr>
            <w:tcW w:w="7938" w:type="dxa"/>
            <w:gridSpan w:val="3"/>
          </w:tcPr>
          <w:p w14:paraId="5A146C97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Research Opportunities Program Supervisor</w:t>
            </w:r>
          </w:p>
          <w:p w14:paraId="5C96BD83" w14:textId="31E31DC9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Jasleen Padda, Tahira Rajwani, and Salem Rao</w:t>
            </w:r>
          </w:p>
          <w:p w14:paraId="0453B8FF" w14:textId="1DF13092" w:rsidR="00666E3E" w:rsidRPr="003F0A51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666E3E" w:rsidRPr="003F0A51" w14:paraId="525C105A" w14:textId="77777777" w:rsidTr="007A4E65">
        <w:trPr>
          <w:trHeight w:val="906"/>
        </w:trPr>
        <w:tc>
          <w:tcPr>
            <w:tcW w:w="1702" w:type="dxa"/>
          </w:tcPr>
          <w:p w14:paraId="3524FDFD" w14:textId="036AEB05" w:rsidR="00666E3E" w:rsidRDefault="00666E3E" w:rsidP="00666E3E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938" w:type="dxa"/>
            <w:gridSpan w:val="3"/>
          </w:tcPr>
          <w:p w14:paraId="0A4CD5C1" w14:textId="77777777" w:rsidR="00666E3E" w:rsidRPr="0079089C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89C">
              <w:rPr>
                <w:rFonts w:ascii="Times New Roman" w:hAnsi="Times New Roman"/>
                <w:b/>
                <w:bCs/>
                <w:sz w:val="24"/>
                <w:szCs w:val="24"/>
              </w:rPr>
              <w:t>Mentor</w:t>
            </w:r>
          </w:p>
          <w:p w14:paraId="40B10ED3" w14:textId="77777777" w:rsidR="00666E3E" w:rsidRPr="0079089C" w:rsidRDefault="00666E3E" w:rsidP="00666E3E">
            <w:r w:rsidRPr="0079089C">
              <w:t>Psychology Graduate Student Association</w:t>
            </w:r>
          </w:p>
          <w:p w14:paraId="7A52B7A4" w14:textId="639299F4" w:rsidR="00666E3E" w:rsidRPr="0079089C" w:rsidRDefault="00666E3E" w:rsidP="00666E3E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89C">
              <w:rPr>
                <w:rFonts w:ascii="Times New Roman" w:hAnsi="Times New Roman"/>
                <w:sz w:val="24"/>
                <w:szCs w:val="24"/>
              </w:rPr>
              <w:t>University of Toronto</w:t>
            </w:r>
          </w:p>
        </w:tc>
      </w:tr>
      <w:tr w:rsidR="00666E3E" w:rsidRPr="003F0A51" w14:paraId="3444C768" w14:textId="77777777" w:rsidTr="00E501E1">
        <w:trPr>
          <w:trHeight w:val="99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19B0F21B" w14:textId="77777777" w:rsidR="00666E3E" w:rsidRPr="003F0A51" w:rsidRDefault="00666E3E" w:rsidP="00666E3E">
            <w:pPr>
              <w:pStyle w:val="PlainText"/>
              <w:tabs>
                <w:tab w:val="left" w:pos="522"/>
              </w:tabs>
              <w:ind w:left="-11" w:hanging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SERVICE</w:t>
            </w:r>
          </w:p>
        </w:tc>
      </w:tr>
      <w:tr w:rsidR="00666E3E" w14:paraId="2F4FA393" w14:textId="77777777" w:rsidTr="00200FCE">
        <w:trPr>
          <w:trHeight w:val="1487"/>
        </w:trPr>
        <w:tc>
          <w:tcPr>
            <w:tcW w:w="1702" w:type="dxa"/>
            <w:tcBorders>
              <w:top w:val="single" w:sz="4" w:space="0" w:color="auto"/>
            </w:tcBorders>
          </w:tcPr>
          <w:p w14:paraId="1FD19115" w14:textId="3E29D220" w:rsidR="00666E3E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4000B67C" w14:textId="253AD91A" w:rsidR="00666E3E" w:rsidRDefault="00666E3E" w:rsidP="00666E3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Ad-hoc Reviewer</w:t>
            </w:r>
          </w:p>
          <w:p w14:paraId="475C79AE" w14:textId="6275F7C6" w:rsidR="00666E3E" w:rsidRDefault="00666E3E" w:rsidP="00666E3E">
            <w:pPr>
              <w:rPr>
                <w:color w:val="000000"/>
              </w:rPr>
            </w:pPr>
            <w:r>
              <w:rPr>
                <w:color w:val="000000"/>
              </w:rPr>
              <w:t>Journal of Marriage and Family</w:t>
            </w:r>
          </w:p>
          <w:p w14:paraId="18DBCF18" w14:textId="1E052B57" w:rsidR="00666E3E" w:rsidRDefault="00666E3E" w:rsidP="00666E3E">
            <w:pPr>
              <w:rPr>
                <w:color w:val="000000"/>
              </w:rPr>
            </w:pPr>
            <w:r>
              <w:rPr>
                <w:color w:val="000000"/>
              </w:rPr>
              <w:t>Journal of Social and Personal Relationships</w:t>
            </w:r>
          </w:p>
          <w:p w14:paraId="4B143D98" w14:textId="77777777" w:rsidR="00666E3E" w:rsidRDefault="00666E3E" w:rsidP="00666E3E">
            <w:pPr>
              <w:rPr>
                <w:color w:val="000000"/>
              </w:rPr>
            </w:pPr>
            <w:r>
              <w:rPr>
                <w:color w:val="000000"/>
              </w:rPr>
              <w:t>Personal Relationships</w:t>
            </w:r>
          </w:p>
          <w:p w14:paraId="45B79804" w14:textId="628BDC7D" w:rsidR="00666E3E" w:rsidRDefault="00666E3E" w:rsidP="00666E3E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Couple and Family Psychology: Research and Practice</w:t>
            </w:r>
          </w:p>
        </w:tc>
      </w:tr>
      <w:tr w:rsidR="00666E3E" w14:paraId="4E86D909" w14:textId="77777777" w:rsidTr="00200FCE">
        <w:trPr>
          <w:trHeight w:val="982"/>
        </w:trPr>
        <w:tc>
          <w:tcPr>
            <w:tcW w:w="1702" w:type="dxa"/>
          </w:tcPr>
          <w:p w14:paraId="3896C164" w14:textId="187C63C7" w:rsidR="00666E3E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2022 – Present</w:t>
            </w:r>
          </w:p>
        </w:tc>
        <w:tc>
          <w:tcPr>
            <w:tcW w:w="7938" w:type="dxa"/>
            <w:gridSpan w:val="3"/>
          </w:tcPr>
          <w:p w14:paraId="770C8562" w14:textId="77777777" w:rsidR="00666E3E" w:rsidRPr="008A567C" w:rsidRDefault="00666E3E" w:rsidP="00666E3E">
            <w:pPr>
              <w:rPr>
                <w:b/>
                <w:bCs/>
                <w:color w:val="000000"/>
              </w:rPr>
            </w:pPr>
            <w:r w:rsidRPr="008A567C">
              <w:rPr>
                <w:b/>
                <w:bCs/>
                <w:color w:val="000000"/>
              </w:rPr>
              <w:t>Volunteer</w:t>
            </w:r>
          </w:p>
          <w:p w14:paraId="3665F45E" w14:textId="77777777" w:rsidR="00666E3E" w:rsidRDefault="00666E3E" w:rsidP="00666E3E">
            <w:pPr>
              <w:rPr>
                <w:color w:val="000000"/>
              </w:rPr>
            </w:pPr>
            <w:r>
              <w:rPr>
                <w:color w:val="000000"/>
              </w:rPr>
              <w:t>Inclusion, Diversity, Equity, Access Committee</w:t>
            </w:r>
          </w:p>
          <w:p w14:paraId="0A85EAA1" w14:textId="005C860E" w:rsidR="00666E3E" w:rsidRDefault="00666E3E" w:rsidP="00666E3E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University of Toronto, Mississauga</w:t>
            </w:r>
          </w:p>
        </w:tc>
      </w:tr>
      <w:tr w:rsidR="00666E3E" w14:paraId="3377A0F6" w14:textId="77777777" w:rsidTr="007A4E65">
        <w:trPr>
          <w:trHeight w:val="703"/>
        </w:trPr>
        <w:tc>
          <w:tcPr>
            <w:tcW w:w="1702" w:type="dxa"/>
          </w:tcPr>
          <w:p w14:paraId="568D2973" w14:textId="4AEB215C" w:rsidR="00666E3E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7938" w:type="dxa"/>
            <w:gridSpan w:val="3"/>
          </w:tcPr>
          <w:p w14:paraId="15FC047C" w14:textId="77777777" w:rsidR="00666E3E" w:rsidRDefault="00666E3E" w:rsidP="00666E3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Graduate Student Representative</w:t>
            </w:r>
          </w:p>
          <w:p w14:paraId="007C167E" w14:textId="1938035A" w:rsidR="00666E3E" w:rsidRPr="00673D68" w:rsidRDefault="00666E3E" w:rsidP="00666E3E">
            <w:pPr>
              <w:rPr>
                <w:color w:val="000000"/>
              </w:rPr>
            </w:pPr>
            <w:r>
              <w:rPr>
                <w:color w:val="000000"/>
              </w:rPr>
              <w:t>Relationship Research Interest Group (RRIG) Committee</w:t>
            </w:r>
          </w:p>
        </w:tc>
      </w:tr>
      <w:tr w:rsidR="00666E3E" w:rsidRPr="008A567C" w14:paraId="0CDA0541" w14:textId="77777777" w:rsidTr="007A4E65">
        <w:trPr>
          <w:trHeight w:val="1056"/>
        </w:trPr>
        <w:tc>
          <w:tcPr>
            <w:tcW w:w="1702" w:type="dxa"/>
          </w:tcPr>
          <w:p w14:paraId="4DC03D36" w14:textId="615FCD06" w:rsidR="00666E3E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– 2024</w:t>
            </w:r>
          </w:p>
        </w:tc>
        <w:tc>
          <w:tcPr>
            <w:tcW w:w="7938" w:type="dxa"/>
            <w:gridSpan w:val="3"/>
          </w:tcPr>
          <w:p w14:paraId="6102CF93" w14:textId="77777777" w:rsidR="00666E3E" w:rsidRPr="008A567C" w:rsidRDefault="00666E3E" w:rsidP="00666E3E">
            <w:pPr>
              <w:rPr>
                <w:b/>
                <w:bCs/>
                <w:color w:val="000000"/>
              </w:rPr>
            </w:pPr>
            <w:r w:rsidRPr="008A567C">
              <w:rPr>
                <w:b/>
                <w:bCs/>
                <w:color w:val="000000"/>
              </w:rPr>
              <w:t>Coordinator</w:t>
            </w:r>
          </w:p>
          <w:p w14:paraId="43E23390" w14:textId="77777777" w:rsidR="00666E3E" w:rsidRDefault="00666E3E" w:rsidP="00666E3E">
            <w:pPr>
              <w:rPr>
                <w:color w:val="000000"/>
              </w:rPr>
            </w:pPr>
            <w:r>
              <w:rPr>
                <w:color w:val="000000"/>
              </w:rPr>
              <w:t>Toronto Relationships Interest Group (TRIG)</w:t>
            </w:r>
          </w:p>
          <w:p w14:paraId="62F93102" w14:textId="57E0EA23" w:rsidR="00666E3E" w:rsidRDefault="00666E3E" w:rsidP="00666E3E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University of Toronto</w:t>
            </w:r>
          </w:p>
        </w:tc>
      </w:tr>
      <w:tr w:rsidR="00666E3E" w:rsidRPr="008A567C" w14:paraId="35B8673D" w14:textId="77777777" w:rsidTr="00200FCE">
        <w:trPr>
          <w:trHeight w:val="1232"/>
        </w:trPr>
        <w:tc>
          <w:tcPr>
            <w:tcW w:w="1702" w:type="dxa"/>
          </w:tcPr>
          <w:p w14:paraId="73806AEB" w14:textId="6E5F1D6E" w:rsidR="00666E3E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38" w:type="dxa"/>
            <w:gridSpan w:val="3"/>
          </w:tcPr>
          <w:p w14:paraId="66BD59AF" w14:textId="23D72EBA" w:rsidR="00666E3E" w:rsidRDefault="00666E3E" w:rsidP="00666E3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Workshop Instructor</w:t>
            </w:r>
          </w:p>
          <w:p w14:paraId="09266A5D" w14:textId="71DF7106" w:rsidR="00666E3E" w:rsidRDefault="00666E3E" w:rsidP="00666E3E">
            <w:pPr>
              <w:rPr>
                <w:color w:val="000000"/>
              </w:rPr>
            </w:pPr>
            <w:r>
              <w:rPr>
                <w:color w:val="000000"/>
              </w:rPr>
              <w:t>“Applying to Summer Research Opportunities”</w:t>
            </w:r>
          </w:p>
          <w:p w14:paraId="21CB38D2" w14:textId="087070E5" w:rsidR="00666E3E" w:rsidRPr="00EB2B53" w:rsidRDefault="00666E3E" w:rsidP="00666E3E">
            <w:pPr>
              <w:rPr>
                <w:color w:val="000000"/>
              </w:rPr>
            </w:pPr>
            <w:r>
              <w:rPr>
                <w:bCs/>
              </w:rPr>
              <w:t xml:space="preserve">UTM </w:t>
            </w:r>
            <w:r>
              <w:rPr>
                <w:color w:val="000000"/>
              </w:rPr>
              <w:t>Inclusion, Diversity, Equity, Access Committee</w:t>
            </w:r>
          </w:p>
          <w:p w14:paraId="2092AB0A" w14:textId="0C4F8B43" w:rsidR="00666E3E" w:rsidRDefault="00666E3E" w:rsidP="00666E3E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University of Toronto, Mississauga</w:t>
            </w:r>
          </w:p>
        </w:tc>
      </w:tr>
      <w:tr w:rsidR="00666E3E" w:rsidRPr="008A567C" w14:paraId="38021EBE" w14:textId="77777777" w:rsidTr="007A4E65">
        <w:trPr>
          <w:trHeight w:val="1280"/>
        </w:trPr>
        <w:tc>
          <w:tcPr>
            <w:tcW w:w="1702" w:type="dxa"/>
          </w:tcPr>
          <w:p w14:paraId="10AAA5D2" w14:textId="47499ED5" w:rsidR="00666E3E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38" w:type="dxa"/>
            <w:gridSpan w:val="3"/>
          </w:tcPr>
          <w:p w14:paraId="0CDCD690" w14:textId="77777777" w:rsidR="00666E3E" w:rsidRDefault="00666E3E" w:rsidP="00666E3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Workshop Instructor</w:t>
            </w:r>
          </w:p>
          <w:p w14:paraId="77AFBEF7" w14:textId="77777777" w:rsidR="00666E3E" w:rsidRDefault="00666E3E" w:rsidP="00666E3E">
            <w:pPr>
              <w:rPr>
                <w:color w:val="000000"/>
              </w:rPr>
            </w:pPr>
            <w:r>
              <w:rPr>
                <w:color w:val="000000"/>
              </w:rPr>
              <w:t>“Applying to Graduate School”</w:t>
            </w:r>
          </w:p>
          <w:p w14:paraId="72690591" w14:textId="77777777" w:rsidR="00666E3E" w:rsidRDefault="00666E3E" w:rsidP="00666E3E">
            <w:pPr>
              <w:rPr>
                <w:bCs/>
              </w:rPr>
            </w:pPr>
            <w:r w:rsidRPr="003F0A51">
              <w:rPr>
                <w:bCs/>
              </w:rPr>
              <w:t>Well-being Research Lab</w:t>
            </w:r>
          </w:p>
          <w:p w14:paraId="7DA82E38" w14:textId="6984104D" w:rsidR="00666E3E" w:rsidRPr="0065793F" w:rsidRDefault="00666E3E" w:rsidP="00666E3E">
            <w:pPr>
              <w:rPr>
                <w:bCs/>
              </w:rPr>
            </w:pPr>
            <w:r>
              <w:rPr>
                <w:bCs/>
              </w:rPr>
              <w:t>Schulich School of Business, York University</w:t>
            </w:r>
          </w:p>
        </w:tc>
      </w:tr>
      <w:tr w:rsidR="00666E3E" w:rsidRPr="008A567C" w14:paraId="618F7546" w14:textId="77777777" w:rsidTr="007A4E65">
        <w:trPr>
          <w:trHeight w:val="1002"/>
        </w:trPr>
        <w:tc>
          <w:tcPr>
            <w:tcW w:w="1702" w:type="dxa"/>
          </w:tcPr>
          <w:p w14:paraId="04007F05" w14:textId="1A6C8BF9" w:rsidR="00666E3E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38" w:type="dxa"/>
            <w:gridSpan w:val="3"/>
          </w:tcPr>
          <w:p w14:paraId="22159133" w14:textId="77777777" w:rsidR="00666E3E" w:rsidRPr="008A567C" w:rsidRDefault="00666E3E" w:rsidP="00666E3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Judge</w:t>
            </w:r>
          </w:p>
          <w:p w14:paraId="307015B7" w14:textId="77777777" w:rsidR="00666E3E" w:rsidRDefault="00666E3E" w:rsidP="00666E3E">
            <w:r>
              <w:t>Undergraduate and Single Presenter Poster Abstracts</w:t>
            </w:r>
          </w:p>
          <w:p w14:paraId="56FDCC32" w14:textId="77777777" w:rsidR="00666E3E" w:rsidRPr="008A567C" w:rsidRDefault="00666E3E" w:rsidP="00666E3E">
            <w:pPr>
              <w:rPr>
                <w:b/>
                <w:bCs/>
                <w:color w:val="000000"/>
              </w:rPr>
            </w:pPr>
            <w:r>
              <w:t>The Society for Personality and Social Psychology</w:t>
            </w:r>
          </w:p>
        </w:tc>
      </w:tr>
      <w:tr w:rsidR="00666E3E" w:rsidRPr="002B4876" w14:paraId="70D38756" w14:textId="77777777" w:rsidTr="007A4E65">
        <w:trPr>
          <w:trHeight w:val="1216"/>
        </w:trPr>
        <w:tc>
          <w:tcPr>
            <w:tcW w:w="1702" w:type="dxa"/>
          </w:tcPr>
          <w:p w14:paraId="5792F9D6" w14:textId="4AE05011" w:rsidR="00666E3E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38" w:type="dxa"/>
            <w:gridSpan w:val="3"/>
          </w:tcPr>
          <w:p w14:paraId="3C8766CD" w14:textId="77777777" w:rsidR="00666E3E" w:rsidRPr="008A567C" w:rsidRDefault="00666E3E" w:rsidP="00666E3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Judge</w:t>
            </w:r>
          </w:p>
          <w:p w14:paraId="317F9B11" w14:textId="77777777" w:rsidR="00666E3E" w:rsidRDefault="00666E3E" w:rsidP="00666E3E">
            <w:r>
              <w:t>Graduate Poster Abstracts for the Psychology Graduate Student Association 2023 Symposium</w:t>
            </w:r>
          </w:p>
          <w:p w14:paraId="076CB7CA" w14:textId="77777777" w:rsidR="00666E3E" w:rsidRPr="002B4876" w:rsidRDefault="00666E3E" w:rsidP="00666E3E">
            <w:r>
              <w:t>University of Toronto</w:t>
            </w:r>
          </w:p>
        </w:tc>
      </w:tr>
      <w:tr w:rsidR="00666E3E" w:rsidRPr="003F0A51" w14:paraId="2BDE253E" w14:textId="77777777" w:rsidTr="00AE6349">
        <w:trPr>
          <w:trHeight w:val="708"/>
        </w:trPr>
        <w:tc>
          <w:tcPr>
            <w:tcW w:w="1702" w:type="dxa"/>
          </w:tcPr>
          <w:p w14:paraId="7DFBEEF7" w14:textId="76419630" w:rsidR="00666E3E" w:rsidRPr="003F0A51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38" w:type="dxa"/>
            <w:gridSpan w:val="3"/>
          </w:tcPr>
          <w:p w14:paraId="450B7C2E" w14:textId="77777777" w:rsidR="00666E3E" w:rsidRPr="00387F17" w:rsidRDefault="00666E3E" w:rsidP="00666E3E">
            <w:pPr>
              <w:rPr>
                <w:b/>
                <w:bCs/>
                <w:color w:val="000000"/>
              </w:rPr>
            </w:pPr>
            <w:r w:rsidRPr="00387F17">
              <w:rPr>
                <w:b/>
                <w:bCs/>
                <w:color w:val="000000"/>
              </w:rPr>
              <w:t>Undergraduate Consultant on Academic Job Applicants</w:t>
            </w:r>
          </w:p>
          <w:p w14:paraId="64A7D3B0" w14:textId="77777777" w:rsidR="00666E3E" w:rsidRDefault="00666E3E" w:rsidP="00666E3E">
            <w:pPr>
              <w:rPr>
                <w:color w:val="000000"/>
              </w:rPr>
            </w:pPr>
            <w:r>
              <w:rPr>
                <w:color w:val="000000"/>
              </w:rPr>
              <w:t>Department of Psychology</w:t>
            </w:r>
          </w:p>
          <w:p w14:paraId="1571051F" w14:textId="77777777" w:rsidR="00666E3E" w:rsidRPr="003F0A51" w:rsidRDefault="00666E3E" w:rsidP="00666E3E">
            <w:r w:rsidRPr="003F0A51">
              <w:rPr>
                <w:color w:val="000000"/>
              </w:rPr>
              <w:t>York University</w:t>
            </w:r>
          </w:p>
        </w:tc>
      </w:tr>
      <w:tr w:rsidR="00666E3E" w:rsidRPr="003F0A51" w14:paraId="3E495B11" w14:textId="77777777" w:rsidTr="009F0DC3">
        <w:trPr>
          <w:trHeight w:val="567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0E4EEB75" w14:textId="77777777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CEEC3B" w14:textId="3A643BCC" w:rsidR="00666E3E" w:rsidRPr="003F0A51" w:rsidRDefault="00666E3E" w:rsidP="00666E3E">
            <w:pPr>
              <w:pStyle w:val="PlainText"/>
              <w:tabs>
                <w:tab w:val="left" w:pos="522"/>
              </w:tabs>
              <w:ind w:left="-11" w:hanging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PROFESSIONAL DEVELOPMENT</w:t>
            </w:r>
          </w:p>
        </w:tc>
      </w:tr>
      <w:tr w:rsidR="00666E3E" w:rsidRPr="003F0A51" w14:paraId="748019F1" w14:textId="77777777" w:rsidTr="001D740B">
        <w:trPr>
          <w:trHeight w:val="1026"/>
        </w:trPr>
        <w:tc>
          <w:tcPr>
            <w:tcW w:w="1702" w:type="dxa"/>
            <w:tcBorders>
              <w:top w:val="single" w:sz="4" w:space="0" w:color="auto"/>
            </w:tcBorders>
          </w:tcPr>
          <w:p w14:paraId="445A84E5" w14:textId="04B7BC89" w:rsidR="00666E3E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28614DE9" w14:textId="77777777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Summer Institute for Social and Personality Psychology (SISPP)</w:t>
            </w:r>
          </w:p>
          <w:p w14:paraId="0D113729" w14:textId="77777777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Psychology of Inequality</w:t>
            </w:r>
          </w:p>
          <w:p w14:paraId="5FA91464" w14:textId="0C789881" w:rsidR="00666E3E" w:rsidRPr="001D740B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Directed by Dr. Michael Kraus and Dr. Julian Rucker</w:t>
            </w:r>
          </w:p>
        </w:tc>
      </w:tr>
      <w:tr w:rsidR="00666E3E" w:rsidRPr="003F0A51" w14:paraId="5E240C68" w14:textId="77777777" w:rsidTr="001D740B">
        <w:trPr>
          <w:trHeight w:val="691"/>
        </w:trPr>
        <w:tc>
          <w:tcPr>
            <w:tcW w:w="1702" w:type="dxa"/>
          </w:tcPr>
          <w:p w14:paraId="02E5E1BB" w14:textId="0EF2C328" w:rsidR="00666E3E" w:rsidRPr="003F0A51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38" w:type="dxa"/>
            <w:gridSpan w:val="3"/>
          </w:tcPr>
          <w:p w14:paraId="5468CAAC" w14:textId="77777777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Dyadic Longitudinal Data Analysis Workshop</w:t>
            </w:r>
          </w:p>
          <w:p w14:paraId="48116387" w14:textId="799F05AC" w:rsidR="00666E3E" w:rsidRPr="00522E55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Directed by Dr. Amie Gordon and Dr. Kate Thorson</w:t>
            </w:r>
          </w:p>
        </w:tc>
      </w:tr>
      <w:tr w:rsidR="00666E3E" w:rsidRPr="003F0A51" w14:paraId="16113B22" w14:textId="77777777" w:rsidTr="007A4E65">
        <w:trPr>
          <w:trHeight w:val="974"/>
        </w:trPr>
        <w:tc>
          <w:tcPr>
            <w:tcW w:w="1702" w:type="dxa"/>
          </w:tcPr>
          <w:p w14:paraId="0033A13D" w14:textId="12359A2B" w:rsidR="00666E3E" w:rsidRPr="003F0A51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38" w:type="dxa"/>
            <w:gridSpan w:val="3"/>
          </w:tcPr>
          <w:p w14:paraId="5EF4066A" w14:textId="064847AB" w:rsidR="00666E3E" w:rsidRPr="003F0A51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Longitudinal Dyadic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Measurement Invariance and Cross-Lagged Models</w:t>
            </w:r>
            <w:r w:rsidRPr="003F0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Analysis Workshop</w:t>
            </w:r>
          </w:p>
          <w:p w14:paraId="57BD5921" w14:textId="22C74119" w:rsidR="00666E3E" w:rsidRPr="006163CD" w:rsidRDefault="00666E3E" w:rsidP="00666E3E">
            <w:pPr>
              <w:pStyle w:val="PlainText"/>
              <w:tabs>
                <w:tab w:val="left" w:pos="7110"/>
                <w:tab w:val="left" w:pos="72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3F0A51">
              <w:rPr>
                <w:rFonts w:ascii="Times New Roman" w:hAnsi="Times New Roman"/>
                <w:iCs/>
                <w:sz w:val="24"/>
                <w:szCs w:val="24"/>
              </w:rPr>
              <w:t>Directed by Dr. Matthew Johnson</w:t>
            </w:r>
          </w:p>
        </w:tc>
      </w:tr>
      <w:tr w:rsidR="00666E3E" w:rsidRPr="003F0A51" w14:paraId="1BB364C5" w14:textId="77777777" w:rsidTr="007A4E65">
        <w:trPr>
          <w:trHeight w:val="712"/>
        </w:trPr>
        <w:tc>
          <w:tcPr>
            <w:tcW w:w="1702" w:type="dxa"/>
          </w:tcPr>
          <w:p w14:paraId="778A025A" w14:textId="2D6825C9" w:rsidR="00666E3E" w:rsidRPr="003F0A51" w:rsidRDefault="00666E3E" w:rsidP="00666E3E">
            <w:pPr>
              <w:pStyle w:val="PlainText"/>
              <w:tabs>
                <w:tab w:val="left" w:pos="522"/>
              </w:tabs>
              <w:ind w:lef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38" w:type="dxa"/>
            <w:gridSpan w:val="3"/>
          </w:tcPr>
          <w:p w14:paraId="767C9E0B" w14:textId="07D59D2C" w:rsidR="00666E3E" w:rsidRPr="003F0A51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Dyadic Analyses and Multilevel Modelling Workshop</w:t>
            </w:r>
          </w:p>
          <w:p w14:paraId="04892093" w14:textId="56AE6370" w:rsidR="00666E3E" w:rsidRPr="006163CD" w:rsidRDefault="00666E3E" w:rsidP="00666E3E">
            <w:pPr>
              <w:pStyle w:val="PlainText"/>
              <w:tabs>
                <w:tab w:val="left" w:pos="7110"/>
                <w:tab w:val="left" w:pos="72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3F0A51">
              <w:rPr>
                <w:rFonts w:ascii="Times New Roman" w:hAnsi="Times New Roman"/>
                <w:iCs/>
                <w:sz w:val="24"/>
                <w:szCs w:val="24"/>
              </w:rPr>
              <w:t>Directed by Dr. Amy Muise</w:t>
            </w:r>
          </w:p>
        </w:tc>
      </w:tr>
      <w:tr w:rsidR="00666E3E" w:rsidRPr="003F0A51" w14:paraId="084FBD9C" w14:textId="77777777" w:rsidTr="007A4E65">
        <w:trPr>
          <w:trHeight w:val="721"/>
        </w:trPr>
        <w:tc>
          <w:tcPr>
            <w:tcW w:w="1702" w:type="dxa"/>
          </w:tcPr>
          <w:p w14:paraId="07A3EA5E" w14:textId="0F7E5269" w:rsidR="00666E3E" w:rsidRPr="003F0A51" w:rsidRDefault="00666E3E" w:rsidP="00666E3E">
            <w:pPr>
              <w:pStyle w:val="PlainText"/>
              <w:tabs>
                <w:tab w:val="left" w:pos="522"/>
              </w:tabs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38" w:type="dxa"/>
            <w:gridSpan w:val="3"/>
          </w:tcPr>
          <w:p w14:paraId="579EE88A" w14:textId="77777777" w:rsidR="00666E3E" w:rsidRPr="003F0A51" w:rsidRDefault="00666E3E" w:rsidP="00666E3E">
            <w:pPr>
              <w:pStyle w:val="PlainText"/>
              <w:tabs>
                <w:tab w:val="left" w:pos="7110"/>
                <w:tab w:val="left" w:pos="7200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Gender-Based Analysis Plus</w:t>
            </w:r>
          </w:p>
          <w:p w14:paraId="3662D345" w14:textId="4F7D6C27" w:rsidR="00666E3E" w:rsidRPr="00F838E4" w:rsidRDefault="00666E3E" w:rsidP="00666E3E">
            <w:pPr>
              <w:pStyle w:val="PlainText"/>
              <w:tabs>
                <w:tab w:val="left" w:pos="612"/>
              </w:tabs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Obtained the introduction to GBA+ certificate</w:t>
            </w:r>
          </w:p>
        </w:tc>
      </w:tr>
      <w:tr w:rsidR="00666E3E" w:rsidRPr="003F0A51" w14:paraId="67A708C8" w14:textId="77777777" w:rsidTr="008944CF">
        <w:trPr>
          <w:trHeight w:val="566"/>
        </w:trPr>
        <w:tc>
          <w:tcPr>
            <w:tcW w:w="1702" w:type="dxa"/>
          </w:tcPr>
          <w:p w14:paraId="6DAA03A4" w14:textId="7C2C3712" w:rsidR="00666E3E" w:rsidRPr="003F0A51" w:rsidRDefault="00666E3E" w:rsidP="00666E3E">
            <w:pPr>
              <w:pStyle w:val="PlainText"/>
              <w:tabs>
                <w:tab w:val="left" w:pos="522"/>
              </w:tabs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7938" w:type="dxa"/>
            <w:gridSpan w:val="3"/>
          </w:tcPr>
          <w:p w14:paraId="5EBDE5A2" w14:textId="77894BC1" w:rsidR="00666E3E" w:rsidRPr="003F0A51" w:rsidRDefault="00666E3E" w:rsidP="00666E3E">
            <w:pPr>
              <w:pStyle w:val="PlainText"/>
              <w:tabs>
                <w:tab w:val="left" w:pos="7110"/>
                <w:tab w:val="left" w:pos="7200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Tri-Council Policy Statement – Core Training</w:t>
            </w:r>
          </w:p>
          <w:p w14:paraId="2E5AACE1" w14:textId="156FFB4D" w:rsidR="00666E3E" w:rsidRPr="002A154E" w:rsidRDefault="00666E3E" w:rsidP="00666E3E">
            <w:pPr>
              <w:pStyle w:val="PlainText"/>
              <w:tabs>
                <w:tab w:val="left" w:pos="61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Obtained the TCPS-2 certificate</w:t>
            </w:r>
          </w:p>
        </w:tc>
      </w:tr>
      <w:tr w:rsidR="00666E3E" w:rsidRPr="003F0A51" w14:paraId="5E71DF7C" w14:textId="77777777" w:rsidTr="002A154E">
        <w:trPr>
          <w:trHeight w:val="208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2C19EC98" w14:textId="77777777" w:rsidR="00666E3E" w:rsidRDefault="00666E3E" w:rsidP="00666E3E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8C7BB0" w14:textId="4EEE1D72" w:rsidR="00666E3E" w:rsidRPr="003F0A51" w:rsidRDefault="00666E3E" w:rsidP="00666E3E">
            <w:pPr>
              <w:pStyle w:val="PlainText"/>
              <w:tabs>
                <w:tab w:val="left" w:pos="522"/>
              </w:tabs>
              <w:ind w:left="-11" w:hanging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MEDIA COVERAGE</w:t>
            </w:r>
          </w:p>
        </w:tc>
      </w:tr>
      <w:tr w:rsidR="00666E3E" w:rsidRPr="003F0A51" w14:paraId="535404E2" w14:textId="77777777" w:rsidTr="00B01D99">
        <w:trPr>
          <w:trHeight w:val="1226"/>
        </w:trPr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14:paraId="54A4DA35" w14:textId="6994C1E4" w:rsidR="00666E3E" w:rsidRPr="00B01D99" w:rsidRDefault="00666E3E" w:rsidP="00666E3E">
            <w:pPr>
              <w:pStyle w:val="PlainText"/>
              <w:tabs>
                <w:tab w:val="left" w:pos="7110"/>
                <w:tab w:val="left" w:pos="7200"/>
              </w:tabs>
              <w:spacing w:before="100" w:beforeAutospacing="1"/>
              <w:ind w:left="720" w:hanging="7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Ludden, D. (Apr, 2024).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Living and loving in a diverse society: Intercultural relationships can be very happy if approached properly.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Psychology Today. </w:t>
            </w:r>
            <w:hyperlink r:id="rId16" w:history="1">
              <w:r w:rsidRPr="002E403E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https://www.psychologytoday.com/ca/blog/talking-apes/202311/living-and-loving-in-a-diverse-society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666E3E" w:rsidRPr="003F0A51" w14:paraId="63221BAC" w14:textId="77777777" w:rsidTr="00F46A95">
        <w:trPr>
          <w:trHeight w:val="765"/>
        </w:trPr>
        <w:tc>
          <w:tcPr>
            <w:tcW w:w="9640" w:type="dxa"/>
            <w:gridSpan w:val="4"/>
          </w:tcPr>
          <w:p w14:paraId="6445C1A1" w14:textId="5231E569" w:rsidR="00666E3E" w:rsidRPr="00F20BE8" w:rsidRDefault="00666E3E" w:rsidP="00666E3E">
            <w:pPr>
              <w:pStyle w:val="PlainText"/>
              <w:tabs>
                <w:tab w:val="left" w:pos="7110"/>
                <w:tab w:val="left" w:pos="7200"/>
              </w:tabs>
              <w:spacing w:before="100" w:beforeAutospacing="1"/>
              <w:ind w:left="720" w:hanging="7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Suhasini, G. (Oct, 2022). </w:t>
            </w:r>
            <w:r w:rsidRPr="00712479">
              <w:rPr>
                <w:rFonts w:ascii="Times New Roman" w:hAnsi="Times New Roman"/>
                <w:i/>
                <w:sz w:val="24"/>
                <w:szCs w:val="24"/>
              </w:rPr>
              <w:t>Intercultural romantic relationships aid personal growth, York U researcher says.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York U News. </w:t>
            </w:r>
            <w:hyperlink r:id="rId17" w:history="1">
              <w:r w:rsidRPr="00247342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https://www.yorku.ca/news/2022/10/06/intercultural-romantic-relationships-aid-personal-growth-york-u-researcher-says/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</w:tbl>
    <w:p w14:paraId="11C6D685" w14:textId="43FDDADE" w:rsidR="008F2D51" w:rsidRPr="003F0A51" w:rsidRDefault="008F2D51" w:rsidP="007128F8">
      <w:pPr>
        <w:pStyle w:val="PlainText"/>
        <w:spacing w:before="120" w:after="120"/>
        <w:rPr>
          <w:rFonts w:ascii="Times New Roman" w:hAnsi="Times New Roman"/>
          <w:b/>
          <w:sz w:val="24"/>
          <w:szCs w:val="24"/>
        </w:rPr>
      </w:pPr>
    </w:p>
    <w:sectPr w:rsidR="008F2D51" w:rsidRPr="003F0A51" w:rsidSect="00324C86">
      <w:headerReference w:type="even" r:id="rId18"/>
      <w:headerReference w:type="default" r:id="rId19"/>
      <w:footerReference w:type="even" r:id="rId20"/>
      <w:footerReference w:type="default" r:id="rId21"/>
      <w:pgSz w:w="12240" w:h="15840"/>
      <w:pgMar w:top="1134" w:right="1622" w:bottom="1440" w:left="179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9574" w14:textId="77777777" w:rsidR="00EE653D" w:rsidRDefault="00EE653D" w:rsidP="00630E9C">
      <w:r>
        <w:separator/>
      </w:r>
    </w:p>
  </w:endnote>
  <w:endnote w:type="continuationSeparator" w:id="0">
    <w:p w14:paraId="27DF11B1" w14:textId="77777777" w:rsidR="00EE653D" w:rsidRDefault="00EE653D" w:rsidP="0063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66D6" w14:textId="77777777" w:rsidR="004F22A3" w:rsidRDefault="004F22A3" w:rsidP="000E1CD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3CE906" w14:textId="77777777" w:rsidR="004F22A3" w:rsidRDefault="004F22A3" w:rsidP="00630E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1A06" w14:textId="3ABA9698" w:rsidR="004F22A3" w:rsidRDefault="004F22A3" w:rsidP="00630E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0215" w14:textId="77777777" w:rsidR="00EE653D" w:rsidRDefault="00EE653D" w:rsidP="00630E9C">
      <w:r>
        <w:separator/>
      </w:r>
    </w:p>
  </w:footnote>
  <w:footnote w:type="continuationSeparator" w:id="0">
    <w:p w14:paraId="29A0D8B7" w14:textId="77777777" w:rsidR="00EE653D" w:rsidRDefault="00EE653D" w:rsidP="0063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4232830"/>
      <w:docPartObj>
        <w:docPartGallery w:val="Page Numbers (Top of Page)"/>
        <w:docPartUnique/>
      </w:docPartObj>
    </w:sdtPr>
    <w:sdtContent>
      <w:p w14:paraId="212C3565" w14:textId="340465EE" w:rsidR="00120E9D" w:rsidRDefault="00120E9D" w:rsidP="00D368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067C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902454" w14:textId="77777777" w:rsidR="00120E9D" w:rsidRDefault="00120E9D" w:rsidP="00120E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EC13" w14:textId="2DCCB24B" w:rsidR="004F22A3" w:rsidRDefault="004F22A3" w:rsidP="00120E9D">
    <w:pPr>
      <w:pStyle w:val="Header"/>
      <w:ind w:right="360"/>
    </w:pPr>
  </w:p>
  <w:sdt>
    <w:sdtPr>
      <w:rPr>
        <w:rStyle w:val="PageNumber"/>
      </w:rPr>
      <w:id w:val="1709606503"/>
      <w:docPartObj>
        <w:docPartGallery w:val="Page Numbers (Top of Page)"/>
        <w:docPartUnique/>
      </w:docPartObj>
    </w:sdtPr>
    <w:sdtContent>
      <w:p w14:paraId="3A24FD55" w14:textId="77777777" w:rsidR="006A4CBD" w:rsidRDefault="006A4CBD" w:rsidP="006A4CBD">
        <w:pPr>
          <w:pStyle w:val="Header"/>
          <w:framePr w:wrap="none" w:vAnchor="text" w:hAnchor="page" w:x="10830" w:y="57"/>
          <w:rPr>
            <w:rStyle w:val="PageNumber"/>
          </w:rPr>
        </w:pPr>
        <w:r w:rsidRPr="00120E9D">
          <w:rPr>
            <w:rStyle w:val="PageNumber"/>
            <w:rFonts w:ascii="Times New Roman" w:hAnsi="Times New Roman" w:cs="Times New Roman"/>
          </w:rPr>
          <w:fldChar w:fldCharType="begin"/>
        </w:r>
        <w:r w:rsidRPr="00120E9D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120E9D">
          <w:rPr>
            <w:rStyle w:val="PageNumber"/>
            <w:rFonts w:ascii="Times New Roman" w:hAnsi="Times New Roman" w:cs="Times New Roman"/>
          </w:rPr>
          <w:fldChar w:fldCharType="separate"/>
        </w:r>
        <w:r w:rsidRPr="00120E9D">
          <w:rPr>
            <w:rStyle w:val="PageNumber"/>
            <w:rFonts w:ascii="Times New Roman" w:hAnsi="Times New Roman" w:cs="Times New Roman"/>
            <w:noProof/>
          </w:rPr>
          <w:t>1</w:t>
        </w:r>
        <w:r w:rsidRPr="00120E9D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75554CA" w14:textId="77777777" w:rsidR="004F22A3" w:rsidRDefault="004F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D"/>
    <w:multiLevelType w:val="hybridMultilevel"/>
    <w:tmpl w:val="34F8939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" w15:restartNumberingAfterBreak="0">
    <w:nsid w:val="0A34191A"/>
    <w:multiLevelType w:val="hybridMultilevel"/>
    <w:tmpl w:val="81D0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0797"/>
    <w:multiLevelType w:val="hybridMultilevel"/>
    <w:tmpl w:val="9428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72FD"/>
    <w:multiLevelType w:val="hybridMultilevel"/>
    <w:tmpl w:val="475AA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ED1F65"/>
    <w:multiLevelType w:val="hybridMultilevel"/>
    <w:tmpl w:val="C482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59B5"/>
    <w:multiLevelType w:val="hybridMultilevel"/>
    <w:tmpl w:val="87F8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47D9C"/>
    <w:multiLevelType w:val="hybridMultilevel"/>
    <w:tmpl w:val="1DB86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C2454F"/>
    <w:multiLevelType w:val="hybridMultilevel"/>
    <w:tmpl w:val="2FD6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75030"/>
    <w:multiLevelType w:val="hybridMultilevel"/>
    <w:tmpl w:val="126C0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F0DD3"/>
    <w:multiLevelType w:val="hybridMultilevel"/>
    <w:tmpl w:val="F2D4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7309D"/>
    <w:multiLevelType w:val="hybridMultilevel"/>
    <w:tmpl w:val="25302078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42B0235B"/>
    <w:multiLevelType w:val="hybridMultilevel"/>
    <w:tmpl w:val="1B7A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2191D"/>
    <w:multiLevelType w:val="hybridMultilevel"/>
    <w:tmpl w:val="3E46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A71B2"/>
    <w:multiLevelType w:val="hybridMultilevel"/>
    <w:tmpl w:val="63AEA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5D37CD"/>
    <w:multiLevelType w:val="hybridMultilevel"/>
    <w:tmpl w:val="829E5A1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5EEC4081"/>
    <w:multiLevelType w:val="hybridMultilevel"/>
    <w:tmpl w:val="5576FB30"/>
    <w:lvl w:ilvl="0" w:tplc="FE2EF87C">
      <w:start w:val="2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B0D74"/>
    <w:multiLevelType w:val="hybridMultilevel"/>
    <w:tmpl w:val="9486507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2C329BD"/>
    <w:multiLevelType w:val="hybridMultilevel"/>
    <w:tmpl w:val="D20A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200E5"/>
    <w:multiLevelType w:val="hybridMultilevel"/>
    <w:tmpl w:val="475A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003C5"/>
    <w:multiLevelType w:val="hybridMultilevel"/>
    <w:tmpl w:val="974C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96DCE"/>
    <w:multiLevelType w:val="hybridMultilevel"/>
    <w:tmpl w:val="9A58ADA2"/>
    <w:lvl w:ilvl="0" w:tplc="A768D902">
      <w:start w:val="201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72120"/>
    <w:multiLevelType w:val="hybridMultilevel"/>
    <w:tmpl w:val="1F72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426A2"/>
    <w:multiLevelType w:val="hybridMultilevel"/>
    <w:tmpl w:val="BDB6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C3153"/>
    <w:multiLevelType w:val="hybridMultilevel"/>
    <w:tmpl w:val="DB6C7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D27C0F"/>
    <w:multiLevelType w:val="hybridMultilevel"/>
    <w:tmpl w:val="44E44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9586211">
    <w:abstractNumId w:val="1"/>
  </w:num>
  <w:num w:numId="2" w16cid:durableId="504440307">
    <w:abstractNumId w:val="18"/>
  </w:num>
  <w:num w:numId="3" w16cid:durableId="650602617">
    <w:abstractNumId w:val="22"/>
  </w:num>
  <w:num w:numId="4" w16cid:durableId="213203046">
    <w:abstractNumId w:val="4"/>
  </w:num>
  <w:num w:numId="5" w16cid:durableId="460149424">
    <w:abstractNumId w:val="3"/>
  </w:num>
  <w:num w:numId="6" w16cid:durableId="1598051013">
    <w:abstractNumId w:val="5"/>
  </w:num>
  <w:num w:numId="7" w16cid:durableId="639926063">
    <w:abstractNumId w:val="17"/>
  </w:num>
  <w:num w:numId="8" w16cid:durableId="66195054">
    <w:abstractNumId w:val="9"/>
  </w:num>
  <w:num w:numId="9" w16cid:durableId="1046641084">
    <w:abstractNumId w:val="21"/>
  </w:num>
  <w:num w:numId="10" w16cid:durableId="1066731393">
    <w:abstractNumId w:val="12"/>
  </w:num>
  <w:num w:numId="11" w16cid:durableId="135337812">
    <w:abstractNumId w:val="16"/>
  </w:num>
  <w:num w:numId="12" w16cid:durableId="569080368">
    <w:abstractNumId w:val="23"/>
  </w:num>
  <w:num w:numId="13" w16cid:durableId="1977222134">
    <w:abstractNumId w:val="2"/>
  </w:num>
  <w:num w:numId="14" w16cid:durableId="1146436195">
    <w:abstractNumId w:val="10"/>
  </w:num>
  <w:num w:numId="15" w16cid:durableId="979115500">
    <w:abstractNumId w:val="14"/>
  </w:num>
  <w:num w:numId="16" w16cid:durableId="475100463">
    <w:abstractNumId w:val="13"/>
  </w:num>
  <w:num w:numId="17" w16cid:durableId="986738195">
    <w:abstractNumId w:val="19"/>
  </w:num>
  <w:num w:numId="18" w16cid:durableId="871378775">
    <w:abstractNumId w:val="11"/>
  </w:num>
  <w:num w:numId="19" w16cid:durableId="632054831">
    <w:abstractNumId w:val="0"/>
  </w:num>
  <w:num w:numId="20" w16cid:durableId="1757480101">
    <w:abstractNumId w:val="7"/>
  </w:num>
  <w:num w:numId="21" w16cid:durableId="606693547">
    <w:abstractNumId w:val="8"/>
  </w:num>
  <w:num w:numId="22" w16cid:durableId="983391725">
    <w:abstractNumId w:val="24"/>
  </w:num>
  <w:num w:numId="23" w16cid:durableId="590969943">
    <w:abstractNumId w:val="6"/>
  </w:num>
  <w:num w:numId="24" w16cid:durableId="1362121590">
    <w:abstractNumId w:val="20"/>
  </w:num>
  <w:num w:numId="25" w16cid:durableId="2079573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51"/>
    <w:rsid w:val="000010C4"/>
    <w:rsid w:val="00001253"/>
    <w:rsid w:val="00001FEE"/>
    <w:rsid w:val="00003C32"/>
    <w:rsid w:val="00005AC4"/>
    <w:rsid w:val="000077B0"/>
    <w:rsid w:val="0001078F"/>
    <w:rsid w:val="00015025"/>
    <w:rsid w:val="000173E5"/>
    <w:rsid w:val="0002174A"/>
    <w:rsid w:val="000231DB"/>
    <w:rsid w:val="000232F6"/>
    <w:rsid w:val="000234F4"/>
    <w:rsid w:val="0002687C"/>
    <w:rsid w:val="000271EB"/>
    <w:rsid w:val="00027532"/>
    <w:rsid w:val="000323C2"/>
    <w:rsid w:val="00045C82"/>
    <w:rsid w:val="0004720A"/>
    <w:rsid w:val="00051745"/>
    <w:rsid w:val="00051FDF"/>
    <w:rsid w:val="00054E21"/>
    <w:rsid w:val="00055ED3"/>
    <w:rsid w:val="00060DD2"/>
    <w:rsid w:val="0006220C"/>
    <w:rsid w:val="000645B0"/>
    <w:rsid w:val="00065B27"/>
    <w:rsid w:val="000668D6"/>
    <w:rsid w:val="0007124E"/>
    <w:rsid w:val="00074472"/>
    <w:rsid w:val="00075FDB"/>
    <w:rsid w:val="000764CA"/>
    <w:rsid w:val="00077446"/>
    <w:rsid w:val="000833AB"/>
    <w:rsid w:val="00086C22"/>
    <w:rsid w:val="000928B6"/>
    <w:rsid w:val="00094413"/>
    <w:rsid w:val="000945AD"/>
    <w:rsid w:val="00095732"/>
    <w:rsid w:val="000A0B0D"/>
    <w:rsid w:val="000A61F1"/>
    <w:rsid w:val="000B4D7D"/>
    <w:rsid w:val="000B5175"/>
    <w:rsid w:val="000B6FCE"/>
    <w:rsid w:val="000C6FBF"/>
    <w:rsid w:val="000C7ACD"/>
    <w:rsid w:val="000D0C11"/>
    <w:rsid w:val="000D0DC1"/>
    <w:rsid w:val="000D1B2A"/>
    <w:rsid w:val="000D2549"/>
    <w:rsid w:val="000D3730"/>
    <w:rsid w:val="000D42A5"/>
    <w:rsid w:val="000E1CD6"/>
    <w:rsid w:val="000E2F1B"/>
    <w:rsid w:val="000E5163"/>
    <w:rsid w:val="000E5F1B"/>
    <w:rsid w:val="000F72E0"/>
    <w:rsid w:val="00104DEB"/>
    <w:rsid w:val="00104EF0"/>
    <w:rsid w:val="0011001C"/>
    <w:rsid w:val="0011161E"/>
    <w:rsid w:val="0011284F"/>
    <w:rsid w:val="00117B18"/>
    <w:rsid w:val="00120E9D"/>
    <w:rsid w:val="001224FB"/>
    <w:rsid w:val="001246F4"/>
    <w:rsid w:val="00125CE5"/>
    <w:rsid w:val="0012769B"/>
    <w:rsid w:val="00130C2A"/>
    <w:rsid w:val="00132684"/>
    <w:rsid w:val="00133B2C"/>
    <w:rsid w:val="0014617A"/>
    <w:rsid w:val="00147DA1"/>
    <w:rsid w:val="00150E63"/>
    <w:rsid w:val="0015202F"/>
    <w:rsid w:val="00152D77"/>
    <w:rsid w:val="001543F7"/>
    <w:rsid w:val="00154C98"/>
    <w:rsid w:val="00160F9A"/>
    <w:rsid w:val="0016369F"/>
    <w:rsid w:val="001641C6"/>
    <w:rsid w:val="0016662D"/>
    <w:rsid w:val="001709DE"/>
    <w:rsid w:val="00171534"/>
    <w:rsid w:val="0017600E"/>
    <w:rsid w:val="00176900"/>
    <w:rsid w:val="001776CA"/>
    <w:rsid w:val="00181277"/>
    <w:rsid w:val="00181C25"/>
    <w:rsid w:val="00190702"/>
    <w:rsid w:val="00190FA2"/>
    <w:rsid w:val="00197C46"/>
    <w:rsid w:val="001A086F"/>
    <w:rsid w:val="001A08E5"/>
    <w:rsid w:val="001A741C"/>
    <w:rsid w:val="001A7573"/>
    <w:rsid w:val="001A7AD5"/>
    <w:rsid w:val="001A7F8D"/>
    <w:rsid w:val="001B1DCC"/>
    <w:rsid w:val="001C00CE"/>
    <w:rsid w:val="001C50B2"/>
    <w:rsid w:val="001D1C96"/>
    <w:rsid w:val="001D3BB1"/>
    <w:rsid w:val="001D519B"/>
    <w:rsid w:val="001D6505"/>
    <w:rsid w:val="001D6C68"/>
    <w:rsid w:val="001D740B"/>
    <w:rsid w:val="001D7796"/>
    <w:rsid w:val="001E37A8"/>
    <w:rsid w:val="001E4A1C"/>
    <w:rsid w:val="001E5A43"/>
    <w:rsid w:val="001E5BF5"/>
    <w:rsid w:val="001E5CDB"/>
    <w:rsid w:val="001E79DB"/>
    <w:rsid w:val="001F1D45"/>
    <w:rsid w:val="001F2CAE"/>
    <w:rsid w:val="001F2ED7"/>
    <w:rsid w:val="001F2F7F"/>
    <w:rsid w:val="001F301D"/>
    <w:rsid w:val="001F399C"/>
    <w:rsid w:val="00200FCE"/>
    <w:rsid w:val="00202A77"/>
    <w:rsid w:val="002150AD"/>
    <w:rsid w:val="00215A2E"/>
    <w:rsid w:val="00221DD1"/>
    <w:rsid w:val="0022358F"/>
    <w:rsid w:val="0022630D"/>
    <w:rsid w:val="002301AA"/>
    <w:rsid w:val="002307C1"/>
    <w:rsid w:val="00231790"/>
    <w:rsid w:val="00235787"/>
    <w:rsid w:val="00240DE0"/>
    <w:rsid w:val="002428A1"/>
    <w:rsid w:val="00243360"/>
    <w:rsid w:val="002451F1"/>
    <w:rsid w:val="00254849"/>
    <w:rsid w:val="0026152F"/>
    <w:rsid w:val="00262D67"/>
    <w:rsid w:val="0026595A"/>
    <w:rsid w:val="0027026C"/>
    <w:rsid w:val="00270664"/>
    <w:rsid w:val="00271663"/>
    <w:rsid w:val="002723A0"/>
    <w:rsid w:val="0027742A"/>
    <w:rsid w:val="002827AA"/>
    <w:rsid w:val="00283ECF"/>
    <w:rsid w:val="00285735"/>
    <w:rsid w:val="00287D31"/>
    <w:rsid w:val="00291736"/>
    <w:rsid w:val="00294C58"/>
    <w:rsid w:val="002960DF"/>
    <w:rsid w:val="002978BD"/>
    <w:rsid w:val="002A154E"/>
    <w:rsid w:val="002A2FF2"/>
    <w:rsid w:val="002A3C4C"/>
    <w:rsid w:val="002A4AB5"/>
    <w:rsid w:val="002A5054"/>
    <w:rsid w:val="002A5C9A"/>
    <w:rsid w:val="002B35F0"/>
    <w:rsid w:val="002B3B59"/>
    <w:rsid w:val="002B4876"/>
    <w:rsid w:val="002B57A0"/>
    <w:rsid w:val="002B62C1"/>
    <w:rsid w:val="002B6390"/>
    <w:rsid w:val="002B69B6"/>
    <w:rsid w:val="002C1FF2"/>
    <w:rsid w:val="002C21E2"/>
    <w:rsid w:val="002C2CFB"/>
    <w:rsid w:val="002C33ED"/>
    <w:rsid w:val="002C4350"/>
    <w:rsid w:val="002C540B"/>
    <w:rsid w:val="002C546E"/>
    <w:rsid w:val="002C7195"/>
    <w:rsid w:val="002D29F1"/>
    <w:rsid w:val="002D4997"/>
    <w:rsid w:val="002D5BC9"/>
    <w:rsid w:val="002D65AB"/>
    <w:rsid w:val="002D6D8E"/>
    <w:rsid w:val="002E0896"/>
    <w:rsid w:val="002E248D"/>
    <w:rsid w:val="002E31B7"/>
    <w:rsid w:val="002E3F3F"/>
    <w:rsid w:val="002E74C0"/>
    <w:rsid w:val="002F06BA"/>
    <w:rsid w:val="002F5550"/>
    <w:rsid w:val="00301DD8"/>
    <w:rsid w:val="00302560"/>
    <w:rsid w:val="00302AB2"/>
    <w:rsid w:val="00302B13"/>
    <w:rsid w:val="00303369"/>
    <w:rsid w:val="00303786"/>
    <w:rsid w:val="00314072"/>
    <w:rsid w:val="00316BBE"/>
    <w:rsid w:val="00317EF6"/>
    <w:rsid w:val="0032182B"/>
    <w:rsid w:val="00321943"/>
    <w:rsid w:val="00322ADE"/>
    <w:rsid w:val="00322BEA"/>
    <w:rsid w:val="00324C86"/>
    <w:rsid w:val="00327083"/>
    <w:rsid w:val="0033189D"/>
    <w:rsid w:val="003319C0"/>
    <w:rsid w:val="0033207F"/>
    <w:rsid w:val="003343D7"/>
    <w:rsid w:val="00336255"/>
    <w:rsid w:val="00340281"/>
    <w:rsid w:val="00341EF4"/>
    <w:rsid w:val="00346634"/>
    <w:rsid w:val="003574BE"/>
    <w:rsid w:val="00357C50"/>
    <w:rsid w:val="00370AEE"/>
    <w:rsid w:val="00377D45"/>
    <w:rsid w:val="00381B0F"/>
    <w:rsid w:val="0038455B"/>
    <w:rsid w:val="003845F3"/>
    <w:rsid w:val="00384A76"/>
    <w:rsid w:val="00386AD4"/>
    <w:rsid w:val="00387D2B"/>
    <w:rsid w:val="00387F17"/>
    <w:rsid w:val="00391845"/>
    <w:rsid w:val="00391DE0"/>
    <w:rsid w:val="00395DE0"/>
    <w:rsid w:val="00397B50"/>
    <w:rsid w:val="003A369F"/>
    <w:rsid w:val="003B108D"/>
    <w:rsid w:val="003B4125"/>
    <w:rsid w:val="003B59C9"/>
    <w:rsid w:val="003B6DD2"/>
    <w:rsid w:val="003B72BB"/>
    <w:rsid w:val="003B7B65"/>
    <w:rsid w:val="003C2709"/>
    <w:rsid w:val="003C7722"/>
    <w:rsid w:val="003D4C56"/>
    <w:rsid w:val="003D57BB"/>
    <w:rsid w:val="003D5A8F"/>
    <w:rsid w:val="003D7E5D"/>
    <w:rsid w:val="003E27B9"/>
    <w:rsid w:val="003E2A4F"/>
    <w:rsid w:val="003E3247"/>
    <w:rsid w:val="003E46C3"/>
    <w:rsid w:val="003F0A51"/>
    <w:rsid w:val="003F5F05"/>
    <w:rsid w:val="003F6066"/>
    <w:rsid w:val="0040010C"/>
    <w:rsid w:val="00403811"/>
    <w:rsid w:val="00406A71"/>
    <w:rsid w:val="00407D6C"/>
    <w:rsid w:val="00410048"/>
    <w:rsid w:val="00411162"/>
    <w:rsid w:val="00414287"/>
    <w:rsid w:val="004146E7"/>
    <w:rsid w:val="0041551E"/>
    <w:rsid w:val="00415DFD"/>
    <w:rsid w:val="00416B35"/>
    <w:rsid w:val="004254D2"/>
    <w:rsid w:val="004260F2"/>
    <w:rsid w:val="0042767E"/>
    <w:rsid w:val="004302CF"/>
    <w:rsid w:val="00431FF3"/>
    <w:rsid w:val="004333E4"/>
    <w:rsid w:val="004349B7"/>
    <w:rsid w:val="00436E0C"/>
    <w:rsid w:val="00437F25"/>
    <w:rsid w:val="00440784"/>
    <w:rsid w:val="004411C3"/>
    <w:rsid w:val="004418AD"/>
    <w:rsid w:val="004430E7"/>
    <w:rsid w:val="00450727"/>
    <w:rsid w:val="00453EA8"/>
    <w:rsid w:val="00454226"/>
    <w:rsid w:val="00455555"/>
    <w:rsid w:val="004558F8"/>
    <w:rsid w:val="00456909"/>
    <w:rsid w:val="00461466"/>
    <w:rsid w:val="00463B99"/>
    <w:rsid w:val="00463E7D"/>
    <w:rsid w:val="00466683"/>
    <w:rsid w:val="00467453"/>
    <w:rsid w:val="004737EA"/>
    <w:rsid w:val="0047388A"/>
    <w:rsid w:val="0048247C"/>
    <w:rsid w:val="004904DF"/>
    <w:rsid w:val="00491053"/>
    <w:rsid w:val="004922BC"/>
    <w:rsid w:val="00496887"/>
    <w:rsid w:val="00497363"/>
    <w:rsid w:val="004A067F"/>
    <w:rsid w:val="004A30CF"/>
    <w:rsid w:val="004A3F49"/>
    <w:rsid w:val="004A3FB3"/>
    <w:rsid w:val="004A414E"/>
    <w:rsid w:val="004B0484"/>
    <w:rsid w:val="004B3427"/>
    <w:rsid w:val="004B449F"/>
    <w:rsid w:val="004B5CBB"/>
    <w:rsid w:val="004B7F5E"/>
    <w:rsid w:val="004C25C9"/>
    <w:rsid w:val="004C5271"/>
    <w:rsid w:val="004C72B8"/>
    <w:rsid w:val="004D31D8"/>
    <w:rsid w:val="004D4257"/>
    <w:rsid w:val="004D466C"/>
    <w:rsid w:val="004D6195"/>
    <w:rsid w:val="004E1AC5"/>
    <w:rsid w:val="004E46B8"/>
    <w:rsid w:val="004E4FF5"/>
    <w:rsid w:val="004E7C9B"/>
    <w:rsid w:val="004F22A3"/>
    <w:rsid w:val="00500C25"/>
    <w:rsid w:val="00502B96"/>
    <w:rsid w:val="00503A56"/>
    <w:rsid w:val="00503FC3"/>
    <w:rsid w:val="0050786F"/>
    <w:rsid w:val="00510CD1"/>
    <w:rsid w:val="00511A1B"/>
    <w:rsid w:val="00513ED8"/>
    <w:rsid w:val="00520DD5"/>
    <w:rsid w:val="005215F0"/>
    <w:rsid w:val="00522130"/>
    <w:rsid w:val="00522E55"/>
    <w:rsid w:val="005252C0"/>
    <w:rsid w:val="00527620"/>
    <w:rsid w:val="00530A42"/>
    <w:rsid w:val="00533141"/>
    <w:rsid w:val="0053569B"/>
    <w:rsid w:val="005372A3"/>
    <w:rsid w:val="005406BA"/>
    <w:rsid w:val="005407A9"/>
    <w:rsid w:val="005419DD"/>
    <w:rsid w:val="00544B4C"/>
    <w:rsid w:val="00546C6C"/>
    <w:rsid w:val="00551908"/>
    <w:rsid w:val="00551D0C"/>
    <w:rsid w:val="00552211"/>
    <w:rsid w:val="0055266C"/>
    <w:rsid w:val="00552CE7"/>
    <w:rsid w:val="005548F4"/>
    <w:rsid w:val="00561CC2"/>
    <w:rsid w:val="00564F72"/>
    <w:rsid w:val="0056787F"/>
    <w:rsid w:val="00573FCC"/>
    <w:rsid w:val="00576182"/>
    <w:rsid w:val="00581E31"/>
    <w:rsid w:val="005825C1"/>
    <w:rsid w:val="00582949"/>
    <w:rsid w:val="00585C69"/>
    <w:rsid w:val="00587683"/>
    <w:rsid w:val="00591184"/>
    <w:rsid w:val="00591480"/>
    <w:rsid w:val="005916D1"/>
    <w:rsid w:val="005923DB"/>
    <w:rsid w:val="00596010"/>
    <w:rsid w:val="005A1117"/>
    <w:rsid w:val="005A25E9"/>
    <w:rsid w:val="005A6CB6"/>
    <w:rsid w:val="005A6FFA"/>
    <w:rsid w:val="005B2A22"/>
    <w:rsid w:val="005B519B"/>
    <w:rsid w:val="005B6218"/>
    <w:rsid w:val="005B738B"/>
    <w:rsid w:val="005C087C"/>
    <w:rsid w:val="005C2188"/>
    <w:rsid w:val="005C31EE"/>
    <w:rsid w:val="005C61F6"/>
    <w:rsid w:val="005C7898"/>
    <w:rsid w:val="005C7B1F"/>
    <w:rsid w:val="005D297F"/>
    <w:rsid w:val="005E1DBD"/>
    <w:rsid w:val="005E28F3"/>
    <w:rsid w:val="005E2AAA"/>
    <w:rsid w:val="005E4C98"/>
    <w:rsid w:val="005F0796"/>
    <w:rsid w:val="005F1EC5"/>
    <w:rsid w:val="005F4235"/>
    <w:rsid w:val="00600B38"/>
    <w:rsid w:val="00600FA8"/>
    <w:rsid w:val="00602BFF"/>
    <w:rsid w:val="00606E69"/>
    <w:rsid w:val="00607050"/>
    <w:rsid w:val="006107E9"/>
    <w:rsid w:val="00610878"/>
    <w:rsid w:val="00613D98"/>
    <w:rsid w:val="00615F4A"/>
    <w:rsid w:val="006163CD"/>
    <w:rsid w:val="006172C3"/>
    <w:rsid w:val="0062074D"/>
    <w:rsid w:val="0062111B"/>
    <w:rsid w:val="00621B71"/>
    <w:rsid w:val="00630E9C"/>
    <w:rsid w:val="00632CE1"/>
    <w:rsid w:val="00633714"/>
    <w:rsid w:val="0063435F"/>
    <w:rsid w:val="00634A57"/>
    <w:rsid w:val="00634BC5"/>
    <w:rsid w:val="0064199D"/>
    <w:rsid w:val="006439F2"/>
    <w:rsid w:val="00643AD9"/>
    <w:rsid w:val="0064519C"/>
    <w:rsid w:val="006517BD"/>
    <w:rsid w:val="006525E8"/>
    <w:rsid w:val="00652AE8"/>
    <w:rsid w:val="00655330"/>
    <w:rsid w:val="0065793F"/>
    <w:rsid w:val="00660453"/>
    <w:rsid w:val="00662072"/>
    <w:rsid w:val="00666E3E"/>
    <w:rsid w:val="006673C5"/>
    <w:rsid w:val="00667443"/>
    <w:rsid w:val="00667936"/>
    <w:rsid w:val="00670954"/>
    <w:rsid w:val="006725EC"/>
    <w:rsid w:val="00672B55"/>
    <w:rsid w:val="00673D68"/>
    <w:rsid w:val="0067405E"/>
    <w:rsid w:val="006831BB"/>
    <w:rsid w:val="00683D88"/>
    <w:rsid w:val="00692166"/>
    <w:rsid w:val="00696399"/>
    <w:rsid w:val="006979AB"/>
    <w:rsid w:val="006A14AF"/>
    <w:rsid w:val="006A4866"/>
    <w:rsid w:val="006A4CBD"/>
    <w:rsid w:val="006A737E"/>
    <w:rsid w:val="006B29A3"/>
    <w:rsid w:val="006B433A"/>
    <w:rsid w:val="006B5FF3"/>
    <w:rsid w:val="006C42DB"/>
    <w:rsid w:val="006C6875"/>
    <w:rsid w:val="006C6FBC"/>
    <w:rsid w:val="006D07A1"/>
    <w:rsid w:val="006D0A4F"/>
    <w:rsid w:val="006D3621"/>
    <w:rsid w:val="006D6FE1"/>
    <w:rsid w:val="006E550A"/>
    <w:rsid w:val="006F0A26"/>
    <w:rsid w:val="006F2C6D"/>
    <w:rsid w:val="006F6085"/>
    <w:rsid w:val="00705AF6"/>
    <w:rsid w:val="007067CE"/>
    <w:rsid w:val="007068EC"/>
    <w:rsid w:val="007108E9"/>
    <w:rsid w:val="00712479"/>
    <w:rsid w:val="007128F8"/>
    <w:rsid w:val="00724ACD"/>
    <w:rsid w:val="00724C53"/>
    <w:rsid w:val="00727495"/>
    <w:rsid w:val="00732E14"/>
    <w:rsid w:val="007375E0"/>
    <w:rsid w:val="00741B62"/>
    <w:rsid w:val="00742A58"/>
    <w:rsid w:val="00742F07"/>
    <w:rsid w:val="00746A8B"/>
    <w:rsid w:val="0075173D"/>
    <w:rsid w:val="00764C11"/>
    <w:rsid w:val="007673CF"/>
    <w:rsid w:val="00767EE3"/>
    <w:rsid w:val="00773DD1"/>
    <w:rsid w:val="00777AE5"/>
    <w:rsid w:val="00782EC7"/>
    <w:rsid w:val="0078549F"/>
    <w:rsid w:val="00785C9B"/>
    <w:rsid w:val="00786FFF"/>
    <w:rsid w:val="0079089C"/>
    <w:rsid w:val="00791A87"/>
    <w:rsid w:val="00791DA5"/>
    <w:rsid w:val="007921C0"/>
    <w:rsid w:val="00794A9C"/>
    <w:rsid w:val="007950AB"/>
    <w:rsid w:val="00796BCA"/>
    <w:rsid w:val="007A4E65"/>
    <w:rsid w:val="007A4FAE"/>
    <w:rsid w:val="007A6F20"/>
    <w:rsid w:val="007B42C3"/>
    <w:rsid w:val="007B7896"/>
    <w:rsid w:val="007C0196"/>
    <w:rsid w:val="007C040C"/>
    <w:rsid w:val="007D0399"/>
    <w:rsid w:val="007D651B"/>
    <w:rsid w:val="007D786D"/>
    <w:rsid w:val="007E273F"/>
    <w:rsid w:val="007E341C"/>
    <w:rsid w:val="007F2264"/>
    <w:rsid w:val="007F27B1"/>
    <w:rsid w:val="007F3273"/>
    <w:rsid w:val="007F33D7"/>
    <w:rsid w:val="007F396D"/>
    <w:rsid w:val="007F424A"/>
    <w:rsid w:val="007F4C41"/>
    <w:rsid w:val="007F5C81"/>
    <w:rsid w:val="008004A8"/>
    <w:rsid w:val="0080078B"/>
    <w:rsid w:val="0080383E"/>
    <w:rsid w:val="00806ABF"/>
    <w:rsid w:val="008072DF"/>
    <w:rsid w:val="00807917"/>
    <w:rsid w:val="0081593D"/>
    <w:rsid w:val="008160D7"/>
    <w:rsid w:val="0083171C"/>
    <w:rsid w:val="00832EDD"/>
    <w:rsid w:val="00834CC6"/>
    <w:rsid w:val="00840C58"/>
    <w:rsid w:val="00840E24"/>
    <w:rsid w:val="008440DD"/>
    <w:rsid w:val="00845E66"/>
    <w:rsid w:val="0084688A"/>
    <w:rsid w:val="00851A12"/>
    <w:rsid w:val="00853480"/>
    <w:rsid w:val="00853B42"/>
    <w:rsid w:val="00855AED"/>
    <w:rsid w:val="00855F68"/>
    <w:rsid w:val="00855FB6"/>
    <w:rsid w:val="00857EED"/>
    <w:rsid w:val="00871DD3"/>
    <w:rsid w:val="008746AA"/>
    <w:rsid w:val="00877C8F"/>
    <w:rsid w:val="00880918"/>
    <w:rsid w:val="00880A44"/>
    <w:rsid w:val="00881074"/>
    <w:rsid w:val="0088278C"/>
    <w:rsid w:val="008843DA"/>
    <w:rsid w:val="00884FC3"/>
    <w:rsid w:val="00886B4B"/>
    <w:rsid w:val="00886ED7"/>
    <w:rsid w:val="00887E9F"/>
    <w:rsid w:val="00890361"/>
    <w:rsid w:val="008944CF"/>
    <w:rsid w:val="008A3F52"/>
    <w:rsid w:val="008A440E"/>
    <w:rsid w:val="008A567C"/>
    <w:rsid w:val="008B65B9"/>
    <w:rsid w:val="008C3206"/>
    <w:rsid w:val="008C3347"/>
    <w:rsid w:val="008C4E71"/>
    <w:rsid w:val="008D02B5"/>
    <w:rsid w:val="008D4F37"/>
    <w:rsid w:val="008D5215"/>
    <w:rsid w:val="008D71CE"/>
    <w:rsid w:val="008D79F3"/>
    <w:rsid w:val="008E05FA"/>
    <w:rsid w:val="008E73B5"/>
    <w:rsid w:val="008E7496"/>
    <w:rsid w:val="008E7E20"/>
    <w:rsid w:val="008F0144"/>
    <w:rsid w:val="008F0715"/>
    <w:rsid w:val="008F1ECD"/>
    <w:rsid w:val="008F2298"/>
    <w:rsid w:val="008F2D51"/>
    <w:rsid w:val="008F3BCB"/>
    <w:rsid w:val="008F3CD2"/>
    <w:rsid w:val="008F3DBB"/>
    <w:rsid w:val="008F5061"/>
    <w:rsid w:val="009024D2"/>
    <w:rsid w:val="009145BE"/>
    <w:rsid w:val="009200F1"/>
    <w:rsid w:val="00921E1F"/>
    <w:rsid w:val="0092373D"/>
    <w:rsid w:val="00925457"/>
    <w:rsid w:val="009277DE"/>
    <w:rsid w:val="0093045B"/>
    <w:rsid w:val="00931844"/>
    <w:rsid w:val="009328E7"/>
    <w:rsid w:val="00935202"/>
    <w:rsid w:val="00935766"/>
    <w:rsid w:val="00945B62"/>
    <w:rsid w:val="00945D2E"/>
    <w:rsid w:val="009552D4"/>
    <w:rsid w:val="009573DF"/>
    <w:rsid w:val="00960691"/>
    <w:rsid w:val="0096181D"/>
    <w:rsid w:val="00963267"/>
    <w:rsid w:val="00963779"/>
    <w:rsid w:val="00971EFC"/>
    <w:rsid w:val="00972857"/>
    <w:rsid w:val="009736AB"/>
    <w:rsid w:val="00973FFF"/>
    <w:rsid w:val="00974ABC"/>
    <w:rsid w:val="009757EB"/>
    <w:rsid w:val="00975DB7"/>
    <w:rsid w:val="00982AC3"/>
    <w:rsid w:val="00985A0F"/>
    <w:rsid w:val="0098646B"/>
    <w:rsid w:val="00986BAB"/>
    <w:rsid w:val="00990C96"/>
    <w:rsid w:val="00990D9F"/>
    <w:rsid w:val="009918C2"/>
    <w:rsid w:val="0099424F"/>
    <w:rsid w:val="009967D4"/>
    <w:rsid w:val="009A11D1"/>
    <w:rsid w:val="009A30A8"/>
    <w:rsid w:val="009A4D0B"/>
    <w:rsid w:val="009B2FA3"/>
    <w:rsid w:val="009B4F27"/>
    <w:rsid w:val="009C0F16"/>
    <w:rsid w:val="009C1E48"/>
    <w:rsid w:val="009C4D10"/>
    <w:rsid w:val="009C63FC"/>
    <w:rsid w:val="009D0E8A"/>
    <w:rsid w:val="009D3D99"/>
    <w:rsid w:val="009D452B"/>
    <w:rsid w:val="009E0DA7"/>
    <w:rsid w:val="009E121A"/>
    <w:rsid w:val="009E147C"/>
    <w:rsid w:val="009E343C"/>
    <w:rsid w:val="009E4817"/>
    <w:rsid w:val="009E4EBA"/>
    <w:rsid w:val="009E6418"/>
    <w:rsid w:val="009F0DC3"/>
    <w:rsid w:val="009F1733"/>
    <w:rsid w:val="009F2936"/>
    <w:rsid w:val="009F4740"/>
    <w:rsid w:val="009F4B34"/>
    <w:rsid w:val="009F509B"/>
    <w:rsid w:val="009F79B7"/>
    <w:rsid w:val="00A0137B"/>
    <w:rsid w:val="00A03787"/>
    <w:rsid w:val="00A063FA"/>
    <w:rsid w:val="00A0680F"/>
    <w:rsid w:val="00A10A43"/>
    <w:rsid w:val="00A131D9"/>
    <w:rsid w:val="00A13617"/>
    <w:rsid w:val="00A16B12"/>
    <w:rsid w:val="00A17AA0"/>
    <w:rsid w:val="00A2184F"/>
    <w:rsid w:val="00A23BB9"/>
    <w:rsid w:val="00A32792"/>
    <w:rsid w:val="00A37F43"/>
    <w:rsid w:val="00A40204"/>
    <w:rsid w:val="00A435C3"/>
    <w:rsid w:val="00A454D5"/>
    <w:rsid w:val="00A45998"/>
    <w:rsid w:val="00A45C03"/>
    <w:rsid w:val="00A52F40"/>
    <w:rsid w:val="00A56F80"/>
    <w:rsid w:val="00A57009"/>
    <w:rsid w:val="00A578FB"/>
    <w:rsid w:val="00A57C31"/>
    <w:rsid w:val="00A57C58"/>
    <w:rsid w:val="00A62C93"/>
    <w:rsid w:val="00A62FCC"/>
    <w:rsid w:val="00A65D9C"/>
    <w:rsid w:val="00A70BAC"/>
    <w:rsid w:val="00A71E9A"/>
    <w:rsid w:val="00A73C66"/>
    <w:rsid w:val="00A74CCF"/>
    <w:rsid w:val="00A75F5D"/>
    <w:rsid w:val="00A76413"/>
    <w:rsid w:val="00A7677C"/>
    <w:rsid w:val="00A77A72"/>
    <w:rsid w:val="00A77B82"/>
    <w:rsid w:val="00A80593"/>
    <w:rsid w:val="00A80CFE"/>
    <w:rsid w:val="00A920D7"/>
    <w:rsid w:val="00AA0010"/>
    <w:rsid w:val="00AA0028"/>
    <w:rsid w:val="00AA011F"/>
    <w:rsid w:val="00AA116A"/>
    <w:rsid w:val="00AA3F3C"/>
    <w:rsid w:val="00AA6E7D"/>
    <w:rsid w:val="00AA7FCC"/>
    <w:rsid w:val="00AB1297"/>
    <w:rsid w:val="00AB3F69"/>
    <w:rsid w:val="00AB47D5"/>
    <w:rsid w:val="00AC1FF6"/>
    <w:rsid w:val="00AC5135"/>
    <w:rsid w:val="00AD059E"/>
    <w:rsid w:val="00AE0BBE"/>
    <w:rsid w:val="00AE21CE"/>
    <w:rsid w:val="00AE3079"/>
    <w:rsid w:val="00AE34EA"/>
    <w:rsid w:val="00AE6349"/>
    <w:rsid w:val="00AE71BB"/>
    <w:rsid w:val="00AE74FB"/>
    <w:rsid w:val="00AF2E18"/>
    <w:rsid w:val="00B007EC"/>
    <w:rsid w:val="00B00D25"/>
    <w:rsid w:val="00B01D99"/>
    <w:rsid w:val="00B04007"/>
    <w:rsid w:val="00B1139B"/>
    <w:rsid w:val="00B13122"/>
    <w:rsid w:val="00B13966"/>
    <w:rsid w:val="00B17EF0"/>
    <w:rsid w:val="00B24925"/>
    <w:rsid w:val="00B3167F"/>
    <w:rsid w:val="00B4131E"/>
    <w:rsid w:val="00B42A51"/>
    <w:rsid w:val="00B43EAA"/>
    <w:rsid w:val="00B4427D"/>
    <w:rsid w:val="00B44936"/>
    <w:rsid w:val="00B44F1D"/>
    <w:rsid w:val="00B45E9B"/>
    <w:rsid w:val="00B46602"/>
    <w:rsid w:val="00B50EFA"/>
    <w:rsid w:val="00B653FD"/>
    <w:rsid w:val="00B67060"/>
    <w:rsid w:val="00B70671"/>
    <w:rsid w:val="00B73832"/>
    <w:rsid w:val="00B7410D"/>
    <w:rsid w:val="00B76640"/>
    <w:rsid w:val="00B80FD9"/>
    <w:rsid w:val="00B834C8"/>
    <w:rsid w:val="00B83744"/>
    <w:rsid w:val="00B853B6"/>
    <w:rsid w:val="00B97785"/>
    <w:rsid w:val="00BA235C"/>
    <w:rsid w:val="00BB0D20"/>
    <w:rsid w:val="00BB2766"/>
    <w:rsid w:val="00BB40A7"/>
    <w:rsid w:val="00BB475D"/>
    <w:rsid w:val="00BB66E2"/>
    <w:rsid w:val="00BC03F1"/>
    <w:rsid w:val="00BC2E49"/>
    <w:rsid w:val="00BC5BA2"/>
    <w:rsid w:val="00BD085F"/>
    <w:rsid w:val="00BD45FA"/>
    <w:rsid w:val="00BD7FD0"/>
    <w:rsid w:val="00BE1176"/>
    <w:rsid w:val="00BE1DB9"/>
    <w:rsid w:val="00BE45BA"/>
    <w:rsid w:val="00BE4758"/>
    <w:rsid w:val="00BE55E0"/>
    <w:rsid w:val="00BE7332"/>
    <w:rsid w:val="00BF02A8"/>
    <w:rsid w:val="00BF13D3"/>
    <w:rsid w:val="00BF6D93"/>
    <w:rsid w:val="00C00AB5"/>
    <w:rsid w:val="00C01BEA"/>
    <w:rsid w:val="00C030DE"/>
    <w:rsid w:val="00C056C0"/>
    <w:rsid w:val="00C10F31"/>
    <w:rsid w:val="00C1254D"/>
    <w:rsid w:val="00C1266D"/>
    <w:rsid w:val="00C13B8C"/>
    <w:rsid w:val="00C17976"/>
    <w:rsid w:val="00C25FEE"/>
    <w:rsid w:val="00C26B9E"/>
    <w:rsid w:val="00C30EF7"/>
    <w:rsid w:val="00C32D4E"/>
    <w:rsid w:val="00C350B5"/>
    <w:rsid w:val="00C35296"/>
    <w:rsid w:val="00C355D2"/>
    <w:rsid w:val="00C35E49"/>
    <w:rsid w:val="00C3704C"/>
    <w:rsid w:val="00C40284"/>
    <w:rsid w:val="00C40894"/>
    <w:rsid w:val="00C40A87"/>
    <w:rsid w:val="00C45095"/>
    <w:rsid w:val="00C4526A"/>
    <w:rsid w:val="00C4565B"/>
    <w:rsid w:val="00C45CC0"/>
    <w:rsid w:val="00C45D14"/>
    <w:rsid w:val="00C507F1"/>
    <w:rsid w:val="00C5307F"/>
    <w:rsid w:val="00C54789"/>
    <w:rsid w:val="00C548E8"/>
    <w:rsid w:val="00C63400"/>
    <w:rsid w:val="00C6612D"/>
    <w:rsid w:val="00C670E8"/>
    <w:rsid w:val="00C671ED"/>
    <w:rsid w:val="00C6754E"/>
    <w:rsid w:val="00C67B23"/>
    <w:rsid w:val="00C7236B"/>
    <w:rsid w:val="00C72A46"/>
    <w:rsid w:val="00C72ACD"/>
    <w:rsid w:val="00C73107"/>
    <w:rsid w:val="00C75471"/>
    <w:rsid w:val="00C85E18"/>
    <w:rsid w:val="00C8634C"/>
    <w:rsid w:val="00C94383"/>
    <w:rsid w:val="00C9483C"/>
    <w:rsid w:val="00CA001B"/>
    <w:rsid w:val="00CA30A5"/>
    <w:rsid w:val="00CA4EA1"/>
    <w:rsid w:val="00CB1ED7"/>
    <w:rsid w:val="00CB628E"/>
    <w:rsid w:val="00CC2940"/>
    <w:rsid w:val="00CC49DF"/>
    <w:rsid w:val="00CD0B99"/>
    <w:rsid w:val="00CD5CE9"/>
    <w:rsid w:val="00CD5F05"/>
    <w:rsid w:val="00CD60B9"/>
    <w:rsid w:val="00CE7C71"/>
    <w:rsid w:val="00CF0C66"/>
    <w:rsid w:val="00CF3275"/>
    <w:rsid w:val="00CF3500"/>
    <w:rsid w:val="00CF70AE"/>
    <w:rsid w:val="00CF7857"/>
    <w:rsid w:val="00D001C3"/>
    <w:rsid w:val="00D005FD"/>
    <w:rsid w:val="00D00AC6"/>
    <w:rsid w:val="00D01B3D"/>
    <w:rsid w:val="00D0378D"/>
    <w:rsid w:val="00D03D2B"/>
    <w:rsid w:val="00D0452D"/>
    <w:rsid w:val="00D04CD8"/>
    <w:rsid w:val="00D10240"/>
    <w:rsid w:val="00D11BD8"/>
    <w:rsid w:val="00D1432A"/>
    <w:rsid w:val="00D1451D"/>
    <w:rsid w:val="00D20143"/>
    <w:rsid w:val="00D256B1"/>
    <w:rsid w:val="00D259F0"/>
    <w:rsid w:val="00D26B8D"/>
    <w:rsid w:val="00D26C4F"/>
    <w:rsid w:val="00D26F3E"/>
    <w:rsid w:val="00D37A69"/>
    <w:rsid w:val="00D414FA"/>
    <w:rsid w:val="00D43B39"/>
    <w:rsid w:val="00D443D6"/>
    <w:rsid w:val="00D450DB"/>
    <w:rsid w:val="00D45CC2"/>
    <w:rsid w:val="00D47017"/>
    <w:rsid w:val="00D514B0"/>
    <w:rsid w:val="00D53328"/>
    <w:rsid w:val="00D54D9A"/>
    <w:rsid w:val="00D5696E"/>
    <w:rsid w:val="00D569C1"/>
    <w:rsid w:val="00D5727A"/>
    <w:rsid w:val="00D57701"/>
    <w:rsid w:val="00D6197A"/>
    <w:rsid w:val="00D64847"/>
    <w:rsid w:val="00D66C8E"/>
    <w:rsid w:val="00D7065D"/>
    <w:rsid w:val="00D74A73"/>
    <w:rsid w:val="00D778CE"/>
    <w:rsid w:val="00D81563"/>
    <w:rsid w:val="00D8351D"/>
    <w:rsid w:val="00D870B5"/>
    <w:rsid w:val="00D96CAE"/>
    <w:rsid w:val="00DA2FE1"/>
    <w:rsid w:val="00DB0076"/>
    <w:rsid w:val="00DB4AD4"/>
    <w:rsid w:val="00DC2A8E"/>
    <w:rsid w:val="00DC3FA9"/>
    <w:rsid w:val="00DC6311"/>
    <w:rsid w:val="00DD025B"/>
    <w:rsid w:val="00DD549F"/>
    <w:rsid w:val="00DD5630"/>
    <w:rsid w:val="00DD753A"/>
    <w:rsid w:val="00DE029C"/>
    <w:rsid w:val="00DE5092"/>
    <w:rsid w:val="00DE667B"/>
    <w:rsid w:val="00DE7509"/>
    <w:rsid w:val="00DE7B57"/>
    <w:rsid w:val="00DF031D"/>
    <w:rsid w:val="00E02C35"/>
    <w:rsid w:val="00E03D9F"/>
    <w:rsid w:val="00E05CE1"/>
    <w:rsid w:val="00E06FD5"/>
    <w:rsid w:val="00E1136D"/>
    <w:rsid w:val="00E15A83"/>
    <w:rsid w:val="00E16593"/>
    <w:rsid w:val="00E165CB"/>
    <w:rsid w:val="00E1695A"/>
    <w:rsid w:val="00E2072F"/>
    <w:rsid w:val="00E20A72"/>
    <w:rsid w:val="00E25869"/>
    <w:rsid w:val="00E25C93"/>
    <w:rsid w:val="00E31718"/>
    <w:rsid w:val="00E330E5"/>
    <w:rsid w:val="00E34E35"/>
    <w:rsid w:val="00E364C7"/>
    <w:rsid w:val="00E3691A"/>
    <w:rsid w:val="00E36C15"/>
    <w:rsid w:val="00E40F09"/>
    <w:rsid w:val="00E40FB0"/>
    <w:rsid w:val="00E4189B"/>
    <w:rsid w:val="00E45683"/>
    <w:rsid w:val="00E503D2"/>
    <w:rsid w:val="00E506AB"/>
    <w:rsid w:val="00E53D36"/>
    <w:rsid w:val="00E54E48"/>
    <w:rsid w:val="00E6185E"/>
    <w:rsid w:val="00E62AFB"/>
    <w:rsid w:val="00E64F15"/>
    <w:rsid w:val="00E651DA"/>
    <w:rsid w:val="00E7160E"/>
    <w:rsid w:val="00E71E4C"/>
    <w:rsid w:val="00E7215D"/>
    <w:rsid w:val="00E80154"/>
    <w:rsid w:val="00E82604"/>
    <w:rsid w:val="00E85B0E"/>
    <w:rsid w:val="00E934E4"/>
    <w:rsid w:val="00E95E24"/>
    <w:rsid w:val="00EB2B53"/>
    <w:rsid w:val="00EB3799"/>
    <w:rsid w:val="00EB66A8"/>
    <w:rsid w:val="00EB789E"/>
    <w:rsid w:val="00EC0A0D"/>
    <w:rsid w:val="00EC0E57"/>
    <w:rsid w:val="00EC541F"/>
    <w:rsid w:val="00ED1250"/>
    <w:rsid w:val="00ED1328"/>
    <w:rsid w:val="00ED5742"/>
    <w:rsid w:val="00EE25F5"/>
    <w:rsid w:val="00EE2915"/>
    <w:rsid w:val="00EE31FF"/>
    <w:rsid w:val="00EE62E7"/>
    <w:rsid w:val="00EE653D"/>
    <w:rsid w:val="00EF0BFF"/>
    <w:rsid w:val="00EF2B3B"/>
    <w:rsid w:val="00EF3B9B"/>
    <w:rsid w:val="00EF7548"/>
    <w:rsid w:val="00F118B2"/>
    <w:rsid w:val="00F12F9F"/>
    <w:rsid w:val="00F1593C"/>
    <w:rsid w:val="00F16A47"/>
    <w:rsid w:val="00F20BE8"/>
    <w:rsid w:val="00F245F1"/>
    <w:rsid w:val="00F27411"/>
    <w:rsid w:val="00F27975"/>
    <w:rsid w:val="00F35020"/>
    <w:rsid w:val="00F359E7"/>
    <w:rsid w:val="00F36B09"/>
    <w:rsid w:val="00F40F05"/>
    <w:rsid w:val="00F4279E"/>
    <w:rsid w:val="00F429CA"/>
    <w:rsid w:val="00F42E0E"/>
    <w:rsid w:val="00F4334E"/>
    <w:rsid w:val="00F45EB1"/>
    <w:rsid w:val="00F4660A"/>
    <w:rsid w:val="00F46A95"/>
    <w:rsid w:val="00F47F6D"/>
    <w:rsid w:val="00F52E71"/>
    <w:rsid w:val="00F532F7"/>
    <w:rsid w:val="00F54189"/>
    <w:rsid w:val="00F5584A"/>
    <w:rsid w:val="00F5765C"/>
    <w:rsid w:val="00F577A7"/>
    <w:rsid w:val="00F62E82"/>
    <w:rsid w:val="00F631EB"/>
    <w:rsid w:val="00F64453"/>
    <w:rsid w:val="00F67CB6"/>
    <w:rsid w:val="00F7323A"/>
    <w:rsid w:val="00F752D5"/>
    <w:rsid w:val="00F761C2"/>
    <w:rsid w:val="00F7731A"/>
    <w:rsid w:val="00F77F4A"/>
    <w:rsid w:val="00F822F1"/>
    <w:rsid w:val="00F838E4"/>
    <w:rsid w:val="00F860E6"/>
    <w:rsid w:val="00F874E0"/>
    <w:rsid w:val="00F87F34"/>
    <w:rsid w:val="00F91AAE"/>
    <w:rsid w:val="00F9441F"/>
    <w:rsid w:val="00F9459A"/>
    <w:rsid w:val="00FA085A"/>
    <w:rsid w:val="00FA0F3B"/>
    <w:rsid w:val="00FA7AC7"/>
    <w:rsid w:val="00FB2865"/>
    <w:rsid w:val="00FB287C"/>
    <w:rsid w:val="00FB32AD"/>
    <w:rsid w:val="00FB34B6"/>
    <w:rsid w:val="00FB40EE"/>
    <w:rsid w:val="00FB4DFF"/>
    <w:rsid w:val="00FC239F"/>
    <w:rsid w:val="00FC3286"/>
    <w:rsid w:val="00FC73D7"/>
    <w:rsid w:val="00FD2A59"/>
    <w:rsid w:val="00FD2FAF"/>
    <w:rsid w:val="00FD4D44"/>
    <w:rsid w:val="00FD7F1D"/>
    <w:rsid w:val="00FE0510"/>
    <w:rsid w:val="00FE21E8"/>
    <w:rsid w:val="00FE6634"/>
    <w:rsid w:val="00FE77CD"/>
    <w:rsid w:val="00FE7FB0"/>
    <w:rsid w:val="00FF351B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55FF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8EC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7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C00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F2D5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2D51"/>
    <w:rPr>
      <w:rFonts w:ascii="Consolas" w:eastAsia="Calibri" w:hAnsi="Consolas" w:cs="Times New Roman"/>
      <w:sz w:val="21"/>
      <w:szCs w:val="21"/>
      <w:lang w:val="en-CA"/>
    </w:rPr>
  </w:style>
  <w:style w:type="table" w:styleId="TableGrid">
    <w:name w:val="Table Grid"/>
    <w:basedOn w:val="TableNormal"/>
    <w:uiPriority w:val="59"/>
    <w:rsid w:val="008F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8455B"/>
  </w:style>
  <w:style w:type="paragraph" w:styleId="Footer">
    <w:name w:val="footer"/>
    <w:basedOn w:val="Normal"/>
    <w:link w:val="FooterChar"/>
    <w:uiPriority w:val="99"/>
    <w:unhideWhenUsed/>
    <w:rsid w:val="00630E9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30E9C"/>
  </w:style>
  <w:style w:type="character" w:styleId="PageNumber">
    <w:name w:val="page number"/>
    <w:basedOn w:val="DefaultParagraphFont"/>
    <w:uiPriority w:val="99"/>
    <w:semiHidden/>
    <w:unhideWhenUsed/>
    <w:rsid w:val="00630E9C"/>
  </w:style>
  <w:style w:type="paragraph" w:styleId="Header">
    <w:name w:val="header"/>
    <w:basedOn w:val="Normal"/>
    <w:link w:val="HeaderChar"/>
    <w:uiPriority w:val="99"/>
    <w:unhideWhenUsed/>
    <w:rsid w:val="00630E9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30E9C"/>
  </w:style>
  <w:style w:type="paragraph" w:styleId="BalloonText">
    <w:name w:val="Balloon Text"/>
    <w:basedOn w:val="Normal"/>
    <w:link w:val="BalloonTextChar"/>
    <w:uiPriority w:val="99"/>
    <w:semiHidden/>
    <w:unhideWhenUsed/>
    <w:rsid w:val="00851A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12"/>
    <w:rPr>
      <w:rFonts w:ascii="Times New Roman" w:hAnsi="Times New Roman" w:cs="Times New Roman"/>
      <w:sz w:val="18"/>
      <w:szCs w:val="18"/>
    </w:rPr>
  </w:style>
  <w:style w:type="character" w:customStyle="1" w:styleId="il">
    <w:name w:val="il"/>
    <w:basedOn w:val="DefaultParagraphFont"/>
    <w:rsid w:val="00C25FEE"/>
  </w:style>
  <w:style w:type="character" w:customStyle="1" w:styleId="Heading3Char">
    <w:name w:val="Heading 3 Char"/>
    <w:basedOn w:val="DefaultParagraphFont"/>
    <w:link w:val="Heading3"/>
    <w:uiPriority w:val="9"/>
    <w:rsid w:val="001C00CE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character" w:customStyle="1" w:styleId="gd">
    <w:name w:val="gd"/>
    <w:basedOn w:val="DefaultParagraphFont"/>
    <w:rsid w:val="001C00CE"/>
  </w:style>
  <w:style w:type="character" w:styleId="Hyperlink">
    <w:name w:val="Hyperlink"/>
    <w:basedOn w:val="DefaultParagraphFont"/>
    <w:uiPriority w:val="99"/>
    <w:unhideWhenUsed/>
    <w:rsid w:val="00D706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706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2E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57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6181D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3EA8"/>
    <w:pPr>
      <w:contextualSpacing/>
      <w:jc w:val="center"/>
    </w:pPr>
    <w:rPr>
      <w:rFonts w:ascii="Avenir Next" w:eastAsiaTheme="majorEastAsia" w:hAnsi="Avenir Nex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EA8"/>
    <w:rPr>
      <w:rFonts w:ascii="Avenir Next" w:eastAsiaTheme="majorEastAsia" w:hAnsi="Avenir Next" w:cstheme="majorBidi"/>
      <w:spacing w:val="-10"/>
      <w:kern w:val="28"/>
      <w:sz w:val="56"/>
      <w:szCs w:val="56"/>
      <w:lang w:val="en-CA"/>
    </w:rPr>
  </w:style>
  <w:style w:type="paragraph" w:customStyle="1" w:styleId="Default">
    <w:name w:val="Default"/>
    <w:rsid w:val="00724C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2428A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70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9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9DE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9DE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4260F2"/>
    <w:rPr>
      <w:rFonts w:ascii="Times New Roman" w:eastAsia="Times New Roman" w:hAnsi="Times New Roman" w:cs="Times New Roman"/>
      <w:lang w:val="en-CA"/>
    </w:rPr>
  </w:style>
  <w:style w:type="character" w:customStyle="1" w:styleId="normaltextrun">
    <w:name w:val="normaltextrun"/>
    <w:basedOn w:val="DefaultParagraphFont"/>
    <w:rsid w:val="00D81563"/>
  </w:style>
  <w:style w:type="character" w:customStyle="1" w:styleId="eop">
    <w:name w:val="eop"/>
    <w:basedOn w:val="DefaultParagraphFont"/>
    <w:rsid w:val="00D81563"/>
  </w:style>
  <w:style w:type="paragraph" w:customStyle="1" w:styleId="gmail-msobodytextindent2">
    <w:name w:val="gmail-msobodytextindent2"/>
    <w:basedOn w:val="Normal"/>
    <w:rsid w:val="00533141"/>
    <w:pPr>
      <w:spacing w:before="100" w:beforeAutospacing="1" w:after="100" w:afterAutospacing="1"/>
    </w:pPr>
  </w:style>
  <w:style w:type="character" w:customStyle="1" w:styleId="gmail-clsstaticdata">
    <w:name w:val="gmail-clsstaticdata"/>
    <w:basedOn w:val="DefaultParagraphFont"/>
    <w:rsid w:val="0053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ieh.Naeimi@mail.utoronto.ca" TargetMode="External"/><Relationship Id="rId13" Type="http://schemas.openxmlformats.org/officeDocument/2006/relationships/hyperlink" Target="https://doi.org/10.1177/0146167222112150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02654075231208727" TargetMode="External"/><Relationship Id="rId17" Type="http://schemas.openxmlformats.org/officeDocument/2006/relationships/hyperlink" Target="https://www.yorku.ca/news/2022/10/06/intercultural-romantic-relationships-aid-personal-growth-york-u-researcher-say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sychologytoday.com/ca/blog/talking-apes/202311/living-and-loving-in-a-diverse-societ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26540752513174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f.io/cjpd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aniehnaeimi.com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osf.io/jwp8h/" TargetMode="External"/><Relationship Id="rId14" Type="http://schemas.openxmlformats.org/officeDocument/2006/relationships/hyperlink" Target="https://doi.org/10.21203/rs.3.rs-5159867/v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CC18A7-E1B7-B849-9447-F04FFE7F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2375</Words>
  <Characters>15942</Characters>
  <Application>Microsoft Office Word</Application>
  <DocSecurity>10</DocSecurity>
  <Lines>408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Markham North Welcomecentre</Company>
  <LinksUpToDate>false</LinksUpToDate>
  <CharactersWithSpaces>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</dc:creator>
  <cp:lastModifiedBy>Hanieh Naeimi</cp:lastModifiedBy>
  <cp:revision>6</cp:revision>
  <cp:lastPrinted>2019-09-04T12:58:00Z</cp:lastPrinted>
  <dcterms:created xsi:type="dcterms:W3CDTF">2025-03-07T15:06:00Z</dcterms:created>
  <dcterms:modified xsi:type="dcterms:W3CDTF">2025-03-20T17:52:00Z</dcterms:modified>
</cp:coreProperties>
</file>